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CA49C1" w14:textId="77777777" w:rsidR="00C31E4F" w:rsidRPr="00E81D73" w:rsidRDefault="00C31E4F" w:rsidP="001E4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60E7">
        <w:rPr>
          <w:rFonts w:ascii="Times New Roman" w:hAnsi="Times New Roman" w:cs="Times New Roman"/>
          <w:sz w:val="28"/>
          <w:szCs w:val="28"/>
        </w:rPr>
        <w:t xml:space="preserve">Департамент образования и </w:t>
      </w:r>
      <w:r w:rsidR="00EB0471">
        <w:rPr>
          <w:rFonts w:ascii="Times New Roman" w:hAnsi="Times New Roman" w:cs="Times New Roman"/>
          <w:sz w:val="28"/>
          <w:szCs w:val="28"/>
        </w:rPr>
        <w:t>науки</w:t>
      </w:r>
      <w:r w:rsidRPr="008560E7">
        <w:rPr>
          <w:rFonts w:ascii="Times New Roman" w:hAnsi="Times New Roman" w:cs="Times New Roman"/>
          <w:sz w:val="28"/>
          <w:szCs w:val="28"/>
        </w:rPr>
        <w:t xml:space="preserve"> Курганской области</w:t>
      </w:r>
    </w:p>
    <w:p w14:paraId="737C2A22" w14:textId="77777777" w:rsidR="00C31E4F" w:rsidRPr="00E81D73" w:rsidRDefault="00C31E4F" w:rsidP="001E4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693CF4" w14:textId="77777777" w:rsidR="00C31E4F" w:rsidRPr="008560E7" w:rsidRDefault="00C31E4F" w:rsidP="001E4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60E7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14:paraId="49545E57" w14:textId="77777777" w:rsidR="00C31E4F" w:rsidRPr="008560E7" w:rsidRDefault="00C31E4F" w:rsidP="001E4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60E7">
        <w:rPr>
          <w:rFonts w:ascii="Times New Roman" w:hAnsi="Times New Roman" w:cs="Times New Roman"/>
          <w:sz w:val="28"/>
          <w:szCs w:val="28"/>
        </w:rPr>
        <w:t>«Курганский технологический колледж</w:t>
      </w:r>
    </w:p>
    <w:p w14:paraId="44B419A1" w14:textId="77777777" w:rsidR="00C31E4F" w:rsidRPr="008560E7" w:rsidRDefault="00C31E4F" w:rsidP="001E4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8560E7">
        <w:rPr>
          <w:rFonts w:ascii="Times New Roman" w:hAnsi="Times New Roman" w:cs="Times New Roman"/>
          <w:sz w:val="28"/>
          <w:szCs w:val="28"/>
        </w:rPr>
        <w:t>имени Героя Советского Союза Н.Я. Анфиногенова»</w:t>
      </w:r>
    </w:p>
    <w:p w14:paraId="4C481027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3A079C5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E6C26A0" w14:textId="77777777" w:rsidR="00C31E4F" w:rsidRPr="004D3956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6129A78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560E7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14:paraId="22BCDF56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560E7">
        <w:rPr>
          <w:rFonts w:ascii="Times New Roman" w:hAnsi="Times New Roman" w:cs="Times New Roman"/>
          <w:b/>
          <w:caps/>
          <w:sz w:val="28"/>
          <w:szCs w:val="28"/>
        </w:rPr>
        <w:t>«</w:t>
      </w:r>
      <w:r w:rsidR="00FA1CBC">
        <w:rPr>
          <w:rFonts w:ascii="Times New Roman" w:hAnsi="Times New Roman" w:cs="Times New Roman"/>
          <w:b/>
          <w:caps/>
          <w:sz w:val="28"/>
          <w:szCs w:val="28"/>
        </w:rPr>
        <w:t>СГ.01</w:t>
      </w:r>
      <w:r w:rsidR="004F4FB6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FA1CBC">
        <w:rPr>
          <w:rFonts w:ascii="Times New Roman" w:hAnsi="Times New Roman" w:cs="Times New Roman"/>
          <w:b/>
          <w:caps/>
          <w:sz w:val="28"/>
          <w:szCs w:val="28"/>
        </w:rPr>
        <w:t>История россии</w:t>
      </w:r>
      <w:r w:rsidRPr="008560E7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14:paraId="42D0B5BE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8560E7">
        <w:rPr>
          <w:rFonts w:ascii="Times New Roman" w:hAnsi="Times New Roman" w:cs="Times New Roman"/>
          <w:sz w:val="28"/>
          <w:szCs w:val="28"/>
        </w:rPr>
        <w:t>для специальности</w:t>
      </w:r>
    </w:p>
    <w:p w14:paraId="5BD90925" w14:textId="77777777" w:rsidR="00EB0471" w:rsidRDefault="0088235F" w:rsidP="00EB04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Hlk179406482"/>
      <w:r>
        <w:rPr>
          <w:rFonts w:ascii="Times New Roman" w:hAnsi="Times New Roman" w:cs="Times New Roman"/>
          <w:bCs/>
          <w:sz w:val="28"/>
          <w:szCs w:val="28"/>
        </w:rPr>
        <w:t>46.02.01</w:t>
      </w:r>
      <w:r w:rsidR="00EB0471" w:rsidRPr="00EB0471">
        <w:rPr>
          <w:rFonts w:ascii="Times New Roman" w:hAnsi="Times New Roman" w:cs="Times New Roman"/>
          <w:bCs/>
          <w:sz w:val="28"/>
          <w:szCs w:val="28"/>
        </w:rPr>
        <w:t xml:space="preserve"> Документационное обеспечение управления и архивоведение</w:t>
      </w:r>
    </w:p>
    <w:p w14:paraId="3040C974" w14:textId="77777777" w:rsidR="00EB0471" w:rsidRPr="00EB0471" w:rsidRDefault="00EB0471" w:rsidP="00EB04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1D3235B" w14:textId="77777777" w:rsidR="00F50877" w:rsidRPr="008560E7" w:rsidRDefault="00F50877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7C0044FA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316332BE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459E69AE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69491D10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34ECDB62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7DA92001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5C3DCBA9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49BAF1A1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23D48229" w14:textId="77777777" w:rsidR="001E4811" w:rsidRDefault="001E4811" w:rsidP="001E4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</w:rPr>
      </w:pPr>
    </w:p>
    <w:p w14:paraId="2A921C1D" w14:textId="77777777" w:rsidR="001E4811" w:rsidRDefault="001E4811" w:rsidP="001E4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24D475F" w14:textId="77777777" w:rsidR="001E4811" w:rsidRDefault="001E4811" w:rsidP="001E4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9B7E240" w14:textId="77777777" w:rsidR="001E4811" w:rsidRDefault="001E4811" w:rsidP="001E4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E6F89D2" w14:textId="2D9BC127" w:rsidR="00C31E4F" w:rsidRPr="008560E7" w:rsidRDefault="0088235F" w:rsidP="001E4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Курган, </w:t>
      </w:r>
      <w:r w:rsidR="00C31E4F" w:rsidRPr="008560E7">
        <w:rPr>
          <w:rFonts w:ascii="Times New Roman" w:hAnsi="Times New Roman" w:cs="Times New Roman"/>
          <w:bCs/>
          <w:sz w:val="28"/>
          <w:szCs w:val="28"/>
        </w:rPr>
        <w:t>20</w:t>
      </w:r>
      <w:r w:rsidR="005356F3">
        <w:rPr>
          <w:rFonts w:ascii="Times New Roman" w:hAnsi="Times New Roman" w:cs="Times New Roman"/>
          <w:bCs/>
          <w:sz w:val="28"/>
          <w:szCs w:val="28"/>
        </w:rPr>
        <w:t>2</w:t>
      </w:r>
      <w:r w:rsidR="0048793A">
        <w:rPr>
          <w:rFonts w:ascii="Times New Roman" w:hAnsi="Times New Roman" w:cs="Times New Roman"/>
          <w:bCs/>
          <w:sz w:val="28"/>
          <w:szCs w:val="28"/>
        </w:rPr>
        <w:t xml:space="preserve">6 </w:t>
      </w:r>
      <w:r w:rsidR="00C31E4F" w:rsidRPr="008560E7">
        <w:rPr>
          <w:rFonts w:ascii="Times New Roman" w:hAnsi="Times New Roman" w:cs="Times New Roman"/>
          <w:bCs/>
          <w:sz w:val="28"/>
          <w:szCs w:val="28"/>
        </w:rPr>
        <w:t>г.</w:t>
      </w:r>
    </w:p>
    <w:tbl>
      <w:tblPr>
        <w:tblW w:w="9928" w:type="dxa"/>
        <w:tblLook w:val="04A0" w:firstRow="1" w:lastRow="0" w:firstColumn="1" w:lastColumn="0" w:noHBand="0" w:noVBand="1"/>
      </w:tblPr>
      <w:tblGrid>
        <w:gridCol w:w="4957"/>
        <w:gridCol w:w="4971"/>
      </w:tblGrid>
      <w:tr w:rsidR="00C31E4F" w:rsidRPr="008560E7" w14:paraId="36CA438B" w14:textId="77777777" w:rsidTr="00E33FF4">
        <w:trPr>
          <w:trHeight w:val="2835"/>
        </w:trPr>
        <w:tc>
          <w:tcPr>
            <w:tcW w:w="4957" w:type="dxa"/>
            <w:hideMark/>
          </w:tcPr>
          <w:p w14:paraId="6806E539" w14:textId="77777777" w:rsidR="00FA1CBC" w:rsidRPr="00FA1CBC" w:rsidRDefault="00FA1CBC" w:rsidP="00FA1CBC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1C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ОДОБРЕНА</w:t>
            </w:r>
          </w:p>
          <w:p w14:paraId="6B94B4CA" w14:textId="77777777" w:rsidR="00FA1CBC" w:rsidRPr="00FA1CBC" w:rsidRDefault="00FA1CBC" w:rsidP="00FA1CBC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1CBC">
              <w:rPr>
                <w:rFonts w:ascii="Times New Roman" w:eastAsia="Times New Roman" w:hAnsi="Times New Roman" w:cs="Times New Roman"/>
                <w:sz w:val="28"/>
                <w:szCs w:val="28"/>
              </w:rPr>
              <w:t>Цикловой методической комиссией</w:t>
            </w:r>
          </w:p>
          <w:p w14:paraId="42E8979A" w14:textId="4D429678" w:rsidR="00FA1CBC" w:rsidRPr="00FA1CBC" w:rsidRDefault="0048793A" w:rsidP="00FA1CBC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ООД, ОГСЭ</w:t>
            </w:r>
            <w:r w:rsidR="00FA1CBC" w:rsidRPr="00FA1C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ЕНД</w:t>
            </w:r>
          </w:p>
          <w:p w14:paraId="700CD046" w14:textId="2387E31F" w:rsidR="00FA1CBC" w:rsidRPr="00FA1CBC" w:rsidRDefault="00FA1CBC" w:rsidP="00FA1CBC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1CBC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8793A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.05.</w:t>
            </w:r>
            <w:r w:rsidRPr="00FA1CB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48793A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FA1C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</w:t>
            </w:r>
          </w:p>
          <w:p w14:paraId="369F0BC2" w14:textId="145C3B57" w:rsidR="00C31E4F" w:rsidRPr="008560E7" w:rsidRDefault="00FA1CBC" w:rsidP="0048793A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1C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ЦМК </w:t>
            </w:r>
            <w:r w:rsidR="0048793A">
              <w:rPr>
                <w:rFonts w:ascii="Times New Roman" w:eastAsia="Times New Roman" w:hAnsi="Times New Roman" w:cs="Times New Roman"/>
                <w:sz w:val="28"/>
                <w:szCs w:val="28"/>
              </w:rPr>
              <w:t>Глухова Н.Ю.</w:t>
            </w:r>
            <w:bookmarkStart w:id="1" w:name="_GoBack"/>
            <w:bookmarkEnd w:id="1"/>
          </w:p>
        </w:tc>
        <w:tc>
          <w:tcPr>
            <w:tcW w:w="4971" w:type="dxa"/>
            <w:hideMark/>
          </w:tcPr>
          <w:p w14:paraId="0E92F4E9" w14:textId="77777777" w:rsidR="00C31E4F" w:rsidRPr="00EB0471" w:rsidRDefault="00C31E4F" w:rsidP="00B704FF">
            <w:pPr>
              <w:widowControl w:val="0"/>
              <w:tabs>
                <w:tab w:val="left" w:pos="0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60E7">
              <w:rPr>
                <w:rFonts w:ascii="Times New Roman" w:hAnsi="Times New Roman" w:cs="Times New Roman"/>
                <w:sz w:val="28"/>
                <w:szCs w:val="28"/>
              </w:rPr>
              <w:t>Рабочая программа учебной дисциплины «</w:t>
            </w:r>
            <w:r w:rsidR="00FA1CBC">
              <w:rPr>
                <w:rFonts w:ascii="Times New Roman" w:hAnsi="Times New Roman" w:cs="Times New Roman"/>
                <w:sz w:val="28"/>
                <w:szCs w:val="28"/>
              </w:rPr>
              <w:t>СГ.01 История России</w:t>
            </w:r>
            <w:r w:rsidRPr="008560E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356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60E7">
              <w:rPr>
                <w:rFonts w:ascii="Times New Roman" w:hAnsi="Times New Roman" w:cs="Times New Roman"/>
                <w:sz w:val="28"/>
                <w:szCs w:val="28"/>
              </w:rPr>
              <w:t>разработана в соответствии с требованиями Федерального государственного образовательного стандарта по специальности среднего профессионального образования</w:t>
            </w:r>
            <w:r w:rsidR="005356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0471" w:rsidRPr="00EB0471">
              <w:rPr>
                <w:rFonts w:ascii="Times New Roman" w:hAnsi="Times New Roman" w:cs="Times New Roman"/>
                <w:bCs/>
                <w:sz w:val="28"/>
                <w:szCs w:val="28"/>
              </w:rPr>
              <w:t>46.02.01, Документационное обеспечение управления и архивоведение</w:t>
            </w:r>
            <w:r w:rsidR="005356F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="005356F3" w:rsidRPr="005356F3">
              <w:rPr>
                <w:rFonts w:ascii="Times New Roman" w:hAnsi="Times New Roman" w:cs="Times New Roman"/>
                <w:sz w:val="28"/>
              </w:rPr>
              <w:t>требований работодателей к уровню сформированности компетенций обучающихся, необходимых для обеспечения конкурентоспособности выпускника в соответствии с запросами регионального рынка труда</w:t>
            </w:r>
            <w:r w:rsidR="00B704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088E0E7B" w14:textId="77777777" w:rsidR="00C31E4F" w:rsidRPr="008560E7" w:rsidRDefault="00C31E4F" w:rsidP="00C31E4F">
      <w:pPr>
        <w:widowControl w:val="0"/>
        <w:tabs>
          <w:tab w:val="left" w:pos="6420"/>
        </w:tabs>
        <w:suppressAutoHyphens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CCE3623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FFB210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5EBF04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D2E6ED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0E7">
        <w:rPr>
          <w:rFonts w:ascii="Times New Roman" w:hAnsi="Times New Roman" w:cs="Times New Roman"/>
          <w:sz w:val="28"/>
          <w:szCs w:val="28"/>
        </w:rPr>
        <w:t>Разработчик:</w:t>
      </w:r>
    </w:p>
    <w:p w14:paraId="0BF1F049" w14:textId="77777777" w:rsidR="00C31E4F" w:rsidRPr="008560E7" w:rsidRDefault="00DB09F9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Десенова Т.А.</w:t>
      </w:r>
      <w:r w:rsidR="00903CB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31E4F" w:rsidRPr="008560E7">
        <w:rPr>
          <w:rFonts w:ascii="Times New Roman" w:hAnsi="Times New Roman" w:cs="Times New Roman"/>
          <w:sz w:val="28"/>
          <w:szCs w:val="28"/>
          <w:u w:val="single"/>
        </w:rPr>
        <w:t>-преподаватель ГБПОУ «КТК»</w:t>
      </w:r>
    </w:p>
    <w:p w14:paraId="5B9BE05B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05FAF9F9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0854830D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2D34490A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49E2CAC4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1C899BA5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6624C5A2" w14:textId="77777777" w:rsidR="00C31E4F" w:rsidRPr="00E33FF4" w:rsidRDefault="005356F3" w:rsidP="00E33FF4">
      <w:pPr>
        <w:pStyle w:val="a9"/>
        <w:spacing w:line="360" w:lineRule="auto"/>
        <w:ind w:left="0" w:firstLine="0"/>
        <w:jc w:val="both"/>
        <w:rPr>
          <w:b w:val="0"/>
          <w:sz w:val="18"/>
          <w:szCs w:val="28"/>
        </w:rPr>
      </w:pPr>
      <w:r w:rsidRPr="00B004CD">
        <w:rPr>
          <w:b w:val="0"/>
          <w:sz w:val="18"/>
          <w:szCs w:val="28"/>
        </w:rPr>
        <w:t xml:space="preserve">© ГБПОУ «КТК» </w:t>
      </w:r>
    </w:p>
    <w:p w14:paraId="2BBEB6A3" w14:textId="77777777" w:rsidR="00C31E4F" w:rsidRPr="008560E7" w:rsidRDefault="00C31E4F" w:rsidP="00E33FF4">
      <w:pPr>
        <w:pStyle w:val="a3"/>
        <w:spacing w:line="360" w:lineRule="auto"/>
        <w:ind w:left="0" w:firstLine="0"/>
        <w:rPr>
          <w:b w:val="0"/>
          <w:sz w:val="28"/>
          <w:szCs w:val="28"/>
        </w:rPr>
      </w:pPr>
      <w:r w:rsidRPr="008560E7">
        <w:rPr>
          <w:sz w:val="28"/>
          <w:szCs w:val="28"/>
        </w:rPr>
        <w:br w:type="page"/>
      </w:r>
      <w:r w:rsidRPr="008560E7">
        <w:rPr>
          <w:sz w:val="28"/>
          <w:szCs w:val="28"/>
        </w:rPr>
        <w:lastRenderedPageBreak/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564"/>
        <w:gridCol w:w="1074"/>
      </w:tblGrid>
      <w:tr w:rsidR="00C31E4F" w:rsidRPr="008560E7" w14:paraId="4648A971" w14:textId="77777777" w:rsidTr="00C31E4F">
        <w:tc>
          <w:tcPr>
            <w:tcW w:w="8755" w:type="dxa"/>
            <w:hideMark/>
          </w:tcPr>
          <w:p w14:paraId="4E715C70" w14:textId="77777777" w:rsidR="00C31E4F" w:rsidRPr="008560E7" w:rsidRDefault="00C31E4F" w:rsidP="002C775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0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33F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560E7">
              <w:rPr>
                <w:rFonts w:ascii="Times New Roman" w:hAnsi="Times New Roman" w:cs="Times New Roman"/>
                <w:sz w:val="28"/>
                <w:szCs w:val="28"/>
              </w:rPr>
              <w:t xml:space="preserve"> Общая характеристика рабочей программы учебной дисциплины</w:t>
            </w:r>
          </w:p>
        </w:tc>
        <w:tc>
          <w:tcPr>
            <w:tcW w:w="1099" w:type="dxa"/>
            <w:hideMark/>
          </w:tcPr>
          <w:p w14:paraId="6DF40AA1" w14:textId="77777777" w:rsidR="00C31E4F" w:rsidRPr="008560E7" w:rsidRDefault="00C31E4F" w:rsidP="002C7750">
            <w:pPr>
              <w:widowControl w:val="0"/>
              <w:suppressAutoHyphens/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E4F" w:rsidRPr="008560E7" w14:paraId="56AD90A8" w14:textId="77777777" w:rsidTr="00C31E4F">
        <w:tc>
          <w:tcPr>
            <w:tcW w:w="8755" w:type="dxa"/>
            <w:hideMark/>
          </w:tcPr>
          <w:p w14:paraId="6C991DB4" w14:textId="77777777" w:rsidR="00C31E4F" w:rsidRPr="008560E7" w:rsidRDefault="00C31E4F" w:rsidP="002C775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0E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33F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560E7">
              <w:rPr>
                <w:rFonts w:ascii="Times New Roman" w:hAnsi="Times New Roman" w:cs="Times New Roman"/>
                <w:sz w:val="28"/>
                <w:szCs w:val="28"/>
              </w:rPr>
              <w:t xml:space="preserve"> Структура и содержание учебной дисциплины</w:t>
            </w:r>
          </w:p>
        </w:tc>
        <w:tc>
          <w:tcPr>
            <w:tcW w:w="1099" w:type="dxa"/>
            <w:hideMark/>
          </w:tcPr>
          <w:p w14:paraId="4915716F" w14:textId="77777777" w:rsidR="00C31E4F" w:rsidRPr="008560E7" w:rsidRDefault="00C31E4F" w:rsidP="002C7750">
            <w:pPr>
              <w:widowControl w:val="0"/>
              <w:suppressAutoHyphens/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E4F" w:rsidRPr="008560E7" w14:paraId="6A270DB2" w14:textId="77777777" w:rsidTr="00C31E4F">
        <w:tc>
          <w:tcPr>
            <w:tcW w:w="8755" w:type="dxa"/>
            <w:hideMark/>
          </w:tcPr>
          <w:p w14:paraId="5B9354FF" w14:textId="77777777" w:rsidR="00C31E4F" w:rsidRPr="008560E7" w:rsidRDefault="00C31E4F" w:rsidP="002C775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0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33F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560E7">
              <w:rPr>
                <w:rFonts w:ascii="Times New Roman" w:hAnsi="Times New Roman" w:cs="Times New Roman"/>
                <w:sz w:val="28"/>
                <w:szCs w:val="28"/>
              </w:rPr>
              <w:t xml:space="preserve"> Условия реализации рабочей программы учебной дисциплины </w:t>
            </w:r>
          </w:p>
        </w:tc>
        <w:tc>
          <w:tcPr>
            <w:tcW w:w="1099" w:type="dxa"/>
            <w:hideMark/>
          </w:tcPr>
          <w:p w14:paraId="3E309DEB" w14:textId="77777777" w:rsidR="00C31E4F" w:rsidRPr="008560E7" w:rsidRDefault="00C31E4F" w:rsidP="002C7750">
            <w:pPr>
              <w:widowControl w:val="0"/>
              <w:suppressAutoHyphens/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E4F" w:rsidRPr="008560E7" w14:paraId="71249CF1" w14:textId="77777777" w:rsidTr="00C31E4F">
        <w:trPr>
          <w:trHeight w:val="366"/>
        </w:trPr>
        <w:tc>
          <w:tcPr>
            <w:tcW w:w="8755" w:type="dxa"/>
            <w:hideMark/>
          </w:tcPr>
          <w:p w14:paraId="774550E2" w14:textId="77777777" w:rsidR="00C31E4F" w:rsidRPr="008560E7" w:rsidRDefault="00C31E4F" w:rsidP="002C775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0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33F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560E7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и оценка результатов освоения учебной дисциплины</w:t>
            </w:r>
          </w:p>
        </w:tc>
        <w:tc>
          <w:tcPr>
            <w:tcW w:w="1099" w:type="dxa"/>
            <w:hideMark/>
          </w:tcPr>
          <w:p w14:paraId="393CEB88" w14:textId="77777777" w:rsidR="00C31E4F" w:rsidRPr="008560E7" w:rsidRDefault="00C31E4F" w:rsidP="002C7750">
            <w:pPr>
              <w:widowControl w:val="0"/>
              <w:suppressAutoHyphens/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4A5AFE8" w14:textId="77777777" w:rsidR="00C31E4F" w:rsidRPr="008560E7" w:rsidRDefault="00C31E4F" w:rsidP="002C7750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35A0F8E" w14:textId="77777777" w:rsidR="00C31E4F" w:rsidRPr="008560E7" w:rsidRDefault="00C31E4F" w:rsidP="002C7750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60E7">
        <w:rPr>
          <w:rFonts w:ascii="Times New Roman" w:hAnsi="Times New Roman" w:cs="Times New Roman"/>
          <w:b/>
          <w:sz w:val="28"/>
          <w:szCs w:val="28"/>
        </w:rPr>
        <w:br w:type="page"/>
      </w:r>
      <w:r w:rsidRPr="008560E7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1E4811">
        <w:rPr>
          <w:rFonts w:ascii="Times New Roman" w:hAnsi="Times New Roman" w:cs="Times New Roman"/>
          <w:b/>
          <w:sz w:val="28"/>
          <w:szCs w:val="28"/>
        </w:rPr>
        <w:t>.</w:t>
      </w:r>
      <w:r w:rsidRPr="008560E7">
        <w:rPr>
          <w:rFonts w:ascii="Times New Roman" w:hAnsi="Times New Roman" w:cs="Times New Roman"/>
          <w:b/>
          <w:sz w:val="28"/>
          <w:szCs w:val="28"/>
        </w:rPr>
        <w:t xml:space="preserve"> Общая характеристика рабочей программы учебной дисциплины «</w:t>
      </w:r>
      <w:r w:rsidR="00903CB3" w:rsidRPr="00903CB3">
        <w:rPr>
          <w:rFonts w:ascii="Times New Roman" w:hAnsi="Times New Roman" w:cs="Times New Roman"/>
          <w:sz w:val="28"/>
          <w:szCs w:val="28"/>
        </w:rPr>
        <w:t>СГ.01 История России</w:t>
      </w:r>
      <w:r w:rsidRPr="008560E7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31137DDF" w14:textId="77777777" w:rsidR="001E4811" w:rsidRDefault="001E4811" w:rsidP="002C7750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D0B232" w14:textId="77777777" w:rsidR="00C31E4F" w:rsidRPr="008560E7" w:rsidRDefault="00C31E4F" w:rsidP="002C7750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60E7">
        <w:rPr>
          <w:rFonts w:ascii="Times New Roman" w:hAnsi="Times New Roman" w:cs="Times New Roman"/>
          <w:b/>
          <w:sz w:val="28"/>
          <w:szCs w:val="28"/>
        </w:rPr>
        <w:t>1.1</w:t>
      </w:r>
      <w:r w:rsidR="001E4811">
        <w:rPr>
          <w:rFonts w:ascii="Times New Roman" w:hAnsi="Times New Roman" w:cs="Times New Roman"/>
          <w:b/>
          <w:sz w:val="28"/>
          <w:szCs w:val="28"/>
        </w:rPr>
        <w:t>.</w:t>
      </w:r>
      <w:r w:rsidRPr="008560E7">
        <w:rPr>
          <w:rFonts w:ascii="Times New Roman" w:hAnsi="Times New Roman" w:cs="Times New Roman"/>
          <w:b/>
          <w:sz w:val="28"/>
          <w:szCs w:val="28"/>
        </w:rPr>
        <w:t xml:space="preserve"> Область применения программы</w:t>
      </w:r>
    </w:p>
    <w:p w14:paraId="08510E5F" w14:textId="77777777" w:rsidR="00EB0471" w:rsidRPr="00EB0471" w:rsidRDefault="00C31E4F" w:rsidP="00EB0471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0E7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="004F4FB6" w:rsidRPr="008560E7">
        <w:rPr>
          <w:rFonts w:ascii="Times New Roman" w:hAnsi="Times New Roman" w:cs="Times New Roman"/>
          <w:b/>
          <w:sz w:val="28"/>
          <w:szCs w:val="28"/>
        </w:rPr>
        <w:t>«</w:t>
      </w:r>
      <w:r w:rsidR="00903CB3" w:rsidRPr="00903CB3">
        <w:rPr>
          <w:rFonts w:ascii="Times New Roman" w:hAnsi="Times New Roman" w:cs="Times New Roman"/>
          <w:sz w:val="28"/>
          <w:szCs w:val="28"/>
        </w:rPr>
        <w:t>СГ.01 История России</w:t>
      </w:r>
      <w:r w:rsidR="004F4FB6" w:rsidRPr="008560E7">
        <w:rPr>
          <w:rFonts w:ascii="Times New Roman" w:hAnsi="Times New Roman" w:cs="Times New Roman"/>
          <w:b/>
          <w:sz w:val="28"/>
          <w:szCs w:val="28"/>
        </w:rPr>
        <w:t>»</w:t>
      </w:r>
      <w:r w:rsidRPr="008560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3CB3">
        <w:rPr>
          <w:rFonts w:ascii="Times New Roman" w:hAnsi="Times New Roman" w:cs="Times New Roman"/>
          <w:sz w:val="28"/>
          <w:szCs w:val="28"/>
        </w:rPr>
        <w:t xml:space="preserve">обязательной частью  </w:t>
      </w:r>
      <w:r w:rsidR="00903CB3" w:rsidRPr="00903CB3">
        <w:rPr>
          <w:rFonts w:ascii="Times New Roman" w:hAnsi="Times New Roman" w:cs="Times New Roman"/>
          <w:sz w:val="28"/>
          <w:szCs w:val="28"/>
        </w:rPr>
        <w:t>социально-гуманитарного цикла</w:t>
      </w:r>
      <w:r w:rsidRPr="000B1910">
        <w:rPr>
          <w:rFonts w:ascii="Times New Roman" w:hAnsi="Times New Roman" w:cs="Times New Roman"/>
          <w:sz w:val="28"/>
          <w:szCs w:val="28"/>
        </w:rPr>
        <w:t xml:space="preserve"> подготовки </w:t>
      </w:r>
      <w:r w:rsidR="002C7750">
        <w:rPr>
          <w:rFonts w:ascii="Times New Roman" w:hAnsi="Times New Roman" w:cs="Times New Roman"/>
          <w:sz w:val="28"/>
          <w:szCs w:val="28"/>
        </w:rPr>
        <w:t>специалистов среднего звена</w:t>
      </w:r>
      <w:r w:rsidRPr="008560E7">
        <w:rPr>
          <w:rFonts w:ascii="Times New Roman" w:hAnsi="Times New Roman" w:cs="Times New Roman"/>
          <w:sz w:val="28"/>
          <w:szCs w:val="28"/>
        </w:rPr>
        <w:t xml:space="preserve"> в соответствии с ФГОС СПО по специальности </w:t>
      </w:r>
      <w:r w:rsidR="00EB0471" w:rsidRPr="00EB0471">
        <w:rPr>
          <w:rFonts w:ascii="Times New Roman" w:hAnsi="Times New Roman" w:cs="Times New Roman"/>
          <w:bCs/>
          <w:sz w:val="28"/>
          <w:szCs w:val="28"/>
        </w:rPr>
        <w:t>46.02.01, Документационное обеспечение управления и архивоведение</w:t>
      </w:r>
    </w:p>
    <w:p w14:paraId="28A0FCB3" w14:textId="77777777" w:rsidR="00C31E4F" w:rsidRPr="008560E7" w:rsidRDefault="00C31E4F" w:rsidP="002C7750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14:paraId="430B1C9E" w14:textId="77777777" w:rsidR="001E4811" w:rsidRDefault="001E4811" w:rsidP="002C7750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55BF14" w14:textId="77777777" w:rsidR="00C31E4F" w:rsidRDefault="00C31E4F" w:rsidP="002C7750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0E7">
        <w:rPr>
          <w:rFonts w:ascii="Times New Roman" w:hAnsi="Times New Roman" w:cs="Times New Roman"/>
          <w:b/>
          <w:sz w:val="28"/>
          <w:szCs w:val="28"/>
        </w:rPr>
        <w:t>1.2</w:t>
      </w:r>
      <w:r w:rsidR="001E4811">
        <w:rPr>
          <w:rFonts w:ascii="Times New Roman" w:hAnsi="Times New Roman" w:cs="Times New Roman"/>
          <w:b/>
          <w:sz w:val="28"/>
          <w:szCs w:val="28"/>
        </w:rPr>
        <w:t>.</w:t>
      </w:r>
      <w:r w:rsidRPr="008560E7">
        <w:rPr>
          <w:rFonts w:ascii="Times New Roman" w:hAnsi="Times New Roman" w:cs="Times New Roman"/>
          <w:b/>
          <w:sz w:val="28"/>
          <w:szCs w:val="28"/>
        </w:rPr>
        <w:t xml:space="preserve"> Место учебной дисциплины в структуре основной профессиональной образовательной программы. </w:t>
      </w:r>
      <w:r w:rsidRPr="008560E7">
        <w:rPr>
          <w:rFonts w:ascii="Times New Roman" w:hAnsi="Times New Roman" w:cs="Times New Roman"/>
          <w:sz w:val="28"/>
          <w:szCs w:val="28"/>
        </w:rPr>
        <w:t>Дисциплина включена в</w:t>
      </w:r>
      <w:r w:rsidR="00C05A28">
        <w:rPr>
          <w:rFonts w:ascii="Times New Roman" w:hAnsi="Times New Roman" w:cs="Times New Roman"/>
          <w:sz w:val="28"/>
          <w:szCs w:val="28"/>
        </w:rPr>
        <w:t xml:space="preserve"> </w:t>
      </w:r>
      <w:r w:rsidRPr="000B1910">
        <w:rPr>
          <w:rFonts w:ascii="Times New Roman" w:hAnsi="Times New Roman" w:cs="Times New Roman"/>
          <w:sz w:val="28"/>
          <w:szCs w:val="28"/>
        </w:rPr>
        <w:t>обще</w:t>
      </w:r>
      <w:r w:rsidRPr="008560E7">
        <w:rPr>
          <w:rFonts w:ascii="Times New Roman" w:hAnsi="Times New Roman" w:cs="Times New Roman"/>
          <w:sz w:val="28"/>
          <w:szCs w:val="28"/>
        </w:rPr>
        <w:t>профессиональный</w:t>
      </w:r>
      <w:r w:rsidR="00C05A28">
        <w:rPr>
          <w:rFonts w:ascii="Times New Roman" w:hAnsi="Times New Roman" w:cs="Times New Roman"/>
          <w:sz w:val="28"/>
          <w:szCs w:val="28"/>
        </w:rPr>
        <w:t xml:space="preserve"> </w:t>
      </w:r>
      <w:r w:rsidRPr="008560E7">
        <w:rPr>
          <w:rFonts w:ascii="Times New Roman" w:hAnsi="Times New Roman" w:cs="Times New Roman"/>
          <w:sz w:val="28"/>
          <w:szCs w:val="28"/>
        </w:rPr>
        <w:t>учебный цикл</w:t>
      </w:r>
      <w:r w:rsidRPr="008560E7">
        <w:rPr>
          <w:rFonts w:ascii="Times New Roman" w:hAnsi="Times New Roman" w:cs="Times New Roman"/>
          <w:color w:val="0070C0"/>
          <w:sz w:val="28"/>
          <w:szCs w:val="28"/>
        </w:rPr>
        <w:t xml:space="preserve">. </w:t>
      </w:r>
      <w:r w:rsidRPr="008560E7">
        <w:rPr>
          <w:rFonts w:ascii="Times New Roman" w:hAnsi="Times New Roman" w:cs="Times New Roman"/>
          <w:sz w:val="28"/>
          <w:szCs w:val="28"/>
        </w:rPr>
        <w:t xml:space="preserve">Междисциплинарные связи: </w:t>
      </w:r>
      <w:r w:rsidR="00DB09F9">
        <w:rPr>
          <w:rFonts w:ascii="Times New Roman" w:hAnsi="Times New Roman" w:cs="Times New Roman"/>
          <w:sz w:val="28"/>
          <w:szCs w:val="28"/>
        </w:rPr>
        <w:t>История,  Правовое обеспечение профессиональной деятельности</w:t>
      </w:r>
    </w:p>
    <w:p w14:paraId="20902867" w14:textId="77777777" w:rsidR="00B02DDF" w:rsidRPr="00C05A28" w:rsidRDefault="00B02DDF" w:rsidP="002C7750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14:paraId="556AAB7E" w14:textId="77777777" w:rsidR="00C31E4F" w:rsidRPr="008560E7" w:rsidRDefault="00C31E4F" w:rsidP="002C775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60E7">
        <w:rPr>
          <w:rFonts w:ascii="Times New Roman" w:hAnsi="Times New Roman" w:cs="Times New Roman"/>
          <w:b/>
          <w:sz w:val="28"/>
          <w:szCs w:val="28"/>
        </w:rPr>
        <w:t>1.3</w:t>
      </w:r>
      <w:r w:rsidR="00E664D6">
        <w:rPr>
          <w:rFonts w:ascii="Times New Roman" w:hAnsi="Times New Roman" w:cs="Times New Roman"/>
          <w:b/>
          <w:sz w:val="28"/>
          <w:szCs w:val="28"/>
        </w:rPr>
        <w:t>.</w:t>
      </w:r>
      <w:r w:rsidRPr="008560E7">
        <w:rPr>
          <w:rFonts w:ascii="Times New Roman" w:hAnsi="Times New Roman" w:cs="Times New Roman"/>
          <w:b/>
          <w:sz w:val="28"/>
          <w:szCs w:val="28"/>
        </w:rPr>
        <w:t xml:space="preserve"> Цели и планируемые результаты освоения дисциплины: </w:t>
      </w:r>
    </w:p>
    <w:p w14:paraId="7841E3D3" w14:textId="77777777" w:rsidR="00C31E4F" w:rsidRPr="008560E7" w:rsidRDefault="00C31E4F" w:rsidP="002C775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4"/>
        <w:gridCol w:w="8505"/>
      </w:tblGrid>
      <w:tr w:rsidR="005356F3" w:rsidRPr="00410484" w14:paraId="4355917A" w14:textId="77777777" w:rsidTr="00410484">
        <w:trPr>
          <w:trHeight w:val="5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1ACE" w14:textId="77777777" w:rsidR="005356F3" w:rsidRPr="00903CB3" w:rsidRDefault="005356F3" w:rsidP="00BB4C6B">
            <w:pPr>
              <w:pStyle w:val="Iauiue"/>
              <w:tabs>
                <w:tab w:val="left" w:pos="10076"/>
              </w:tabs>
              <w:jc w:val="both"/>
              <w:outlineLvl w:val="0"/>
              <w:rPr>
                <w:b/>
                <w:sz w:val="24"/>
                <w:szCs w:val="24"/>
                <w:lang w:val="ru-RU"/>
              </w:rPr>
            </w:pPr>
            <w:r w:rsidRPr="00BB4C6B">
              <w:rPr>
                <w:sz w:val="24"/>
                <w:szCs w:val="24"/>
              </w:rPr>
              <w:t xml:space="preserve">ОК </w:t>
            </w:r>
            <w:r w:rsidR="001E4811">
              <w:rPr>
                <w:sz w:val="24"/>
                <w:szCs w:val="24"/>
                <w:lang w:val="ru-RU"/>
              </w:rPr>
              <w:t>0</w:t>
            </w:r>
            <w:r w:rsidR="00903CB3">
              <w:rPr>
                <w:sz w:val="24"/>
                <w:szCs w:val="24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FBC6" w14:textId="77777777" w:rsidR="005356F3" w:rsidRPr="00BB4C6B" w:rsidRDefault="005356F3" w:rsidP="00BB4C6B">
            <w:pPr>
              <w:pStyle w:val="ConsPlusNormal"/>
              <w:jc w:val="both"/>
              <w:rPr>
                <w:sz w:val="24"/>
                <w:szCs w:val="24"/>
              </w:rPr>
            </w:pPr>
            <w:r w:rsidRPr="00BB4C6B">
              <w:rPr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5356F3" w:rsidRPr="00410484" w14:paraId="450B1BF2" w14:textId="77777777" w:rsidTr="00410484">
        <w:trPr>
          <w:trHeight w:val="55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D827" w14:textId="77777777" w:rsidR="005356F3" w:rsidRPr="00903CB3" w:rsidRDefault="005356F3" w:rsidP="00BB4C6B">
            <w:pPr>
              <w:pStyle w:val="Iauiue"/>
              <w:tabs>
                <w:tab w:val="left" w:pos="10076"/>
              </w:tabs>
              <w:jc w:val="both"/>
              <w:outlineLvl w:val="0"/>
              <w:rPr>
                <w:b/>
                <w:sz w:val="24"/>
                <w:szCs w:val="24"/>
                <w:lang w:val="ru-RU"/>
              </w:rPr>
            </w:pPr>
            <w:r w:rsidRPr="00BB4C6B">
              <w:rPr>
                <w:sz w:val="24"/>
                <w:szCs w:val="24"/>
              </w:rPr>
              <w:t xml:space="preserve">ОК </w:t>
            </w:r>
            <w:r w:rsidR="001E4811">
              <w:rPr>
                <w:sz w:val="24"/>
                <w:szCs w:val="24"/>
                <w:lang w:val="ru-RU"/>
              </w:rPr>
              <w:t>0</w:t>
            </w:r>
            <w:r w:rsidR="00903CB3">
              <w:rPr>
                <w:sz w:val="24"/>
                <w:szCs w:val="24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1A0C" w14:textId="77777777" w:rsidR="005356F3" w:rsidRPr="00BB4C6B" w:rsidRDefault="005356F3" w:rsidP="00BB4C6B">
            <w:pPr>
              <w:pStyle w:val="ConsPlusNormal"/>
              <w:jc w:val="both"/>
              <w:rPr>
                <w:sz w:val="24"/>
                <w:szCs w:val="24"/>
              </w:rPr>
            </w:pPr>
            <w:r w:rsidRPr="00BB4C6B">
              <w:rPr>
                <w:sz w:val="24"/>
                <w:szCs w:val="24"/>
              </w:rPr>
              <w:t>Использовать современные средства поиска, анализа и интерпретации</w:t>
            </w:r>
            <w:r w:rsidR="00BB4C6B" w:rsidRPr="00BB4C6B">
              <w:rPr>
                <w:sz w:val="24"/>
                <w:szCs w:val="24"/>
              </w:rPr>
              <w:t xml:space="preserve"> </w:t>
            </w:r>
            <w:r w:rsidRPr="00BB4C6B">
              <w:rPr>
                <w:sz w:val="24"/>
                <w:szCs w:val="24"/>
              </w:rPr>
              <w:t>информации и информационные технологии для выполнения задач профессиональной деятельности;</w:t>
            </w:r>
          </w:p>
        </w:tc>
      </w:tr>
      <w:tr w:rsidR="00903CB3" w:rsidRPr="00410484" w14:paraId="553D36BC" w14:textId="77777777" w:rsidTr="00410484">
        <w:trPr>
          <w:trHeight w:val="55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E7BB" w14:textId="77777777" w:rsidR="00903CB3" w:rsidRPr="00903CB3" w:rsidRDefault="00903CB3" w:rsidP="00BB4C6B">
            <w:pPr>
              <w:pStyle w:val="Iauiue"/>
              <w:tabs>
                <w:tab w:val="left" w:pos="10076"/>
              </w:tabs>
              <w:jc w:val="both"/>
              <w:outlineLvl w:val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 04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E273" w14:textId="77777777" w:rsidR="00903CB3" w:rsidRPr="00BB4C6B" w:rsidRDefault="00903CB3" w:rsidP="00BB4C6B">
            <w:pPr>
              <w:pStyle w:val="ConsPlusNormal"/>
              <w:jc w:val="both"/>
              <w:rPr>
                <w:sz w:val="24"/>
                <w:szCs w:val="24"/>
              </w:rPr>
            </w:pPr>
            <w:r w:rsidRPr="00903CB3">
              <w:rPr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903CB3" w:rsidRPr="00410484" w14:paraId="2E1E5CF3" w14:textId="77777777" w:rsidTr="00410484">
        <w:trPr>
          <w:trHeight w:val="55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A5C9" w14:textId="77777777" w:rsidR="00903CB3" w:rsidRPr="00903CB3" w:rsidRDefault="00903CB3" w:rsidP="00BB4C6B">
            <w:pPr>
              <w:pStyle w:val="Iauiue"/>
              <w:tabs>
                <w:tab w:val="left" w:pos="10076"/>
              </w:tabs>
              <w:jc w:val="both"/>
              <w:outlineLvl w:val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 05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E18A" w14:textId="77777777" w:rsidR="00903CB3" w:rsidRPr="00BB4C6B" w:rsidRDefault="00903CB3" w:rsidP="00BB4C6B">
            <w:pPr>
              <w:pStyle w:val="ConsPlusNormal"/>
              <w:jc w:val="both"/>
              <w:rPr>
                <w:sz w:val="24"/>
                <w:szCs w:val="24"/>
              </w:rPr>
            </w:pPr>
            <w:r w:rsidRPr="00903CB3">
              <w:rPr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903CB3" w:rsidRPr="00410484" w14:paraId="758CC73D" w14:textId="77777777" w:rsidTr="00410484">
        <w:trPr>
          <w:trHeight w:val="55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ACD1" w14:textId="77777777" w:rsidR="00903CB3" w:rsidRPr="00903CB3" w:rsidRDefault="00903CB3" w:rsidP="00BB4C6B">
            <w:pPr>
              <w:pStyle w:val="Iauiue"/>
              <w:tabs>
                <w:tab w:val="left" w:pos="10076"/>
              </w:tabs>
              <w:jc w:val="both"/>
              <w:outlineLvl w:val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 06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C644" w14:textId="77777777" w:rsidR="00903CB3" w:rsidRPr="00BB4C6B" w:rsidRDefault="00903CB3" w:rsidP="00BB4C6B">
            <w:pPr>
              <w:pStyle w:val="ConsPlusNormal"/>
              <w:jc w:val="both"/>
              <w:rPr>
                <w:sz w:val="24"/>
                <w:szCs w:val="24"/>
              </w:rPr>
            </w:pPr>
            <w:r w:rsidRPr="00903CB3">
              <w:rPr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5356F3" w:rsidRPr="00410484" w14:paraId="288588E5" w14:textId="77777777" w:rsidTr="00410484">
        <w:trPr>
          <w:trHeight w:val="52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5344" w14:textId="77777777" w:rsidR="005356F3" w:rsidRPr="00BB4C6B" w:rsidRDefault="005356F3" w:rsidP="00BB4C6B">
            <w:pPr>
              <w:pStyle w:val="Iauiue"/>
              <w:tabs>
                <w:tab w:val="left" w:pos="10076"/>
              </w:tabs>
              <w:jc w:val="both"/>
              <w:outlineLvl w:val="0"/>
              <w:rPr>
                <w:b/>
                <w:sz w:val="24"/>
                <w:szCs w:val="24"/>
                <w:lang w:val="ru-RU"/>
              </w:rPr>
            </w:pPr>
            <w:r w:rsidRPr="00BB4C6B">
              <w:rPr>
                <w:sz w:val="24"/>
                <w:szCs w:val="24"/>
              </w:rPr>
              <w:t xml:space="preserve">ОК </w:t>
            </w:r>
            <w:r w:rsidR="00903CB3">
              <w:rPr>
                <w:sz w:val="24"/>
                <w:szCs w:val="24"/>
                <w:lang w:val="ru-RU"/>
              </w:rPr>
              <w:t>0</w:t>
            </w:r>
            <w:r w:rsidRPr="00BB4C6B">
              <w:rPr>
                <w:sz w:val="24"/>
                <w:szCs w:val="24"/>
                <w:lang w:val="ru-RU"/>
              </w:rPr>
              <w:t>9</w:t>
            </w:r>
            <w:r w:rsidR="00BB4C6B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B24F4" w14:textId="77777777" w:rsidR="005356F3" w:rsidRPr="00BB4C6B" w:rsidRDefault="005356F3" w:rsidP="00BB4C6B">
            <w:pPr>
              <w:pStyle w:val="ConsPlusNormal"/>
              <w:jc w:val="both"/>
              <w:rPr>
                <w:sz w:val="24"/>
                <w:szCs w:val="24"/>
              </w:rPr>
            </w:pPr>
            <w:r w:rsidRPr="00BB4C6B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903CB3" w:rsidRPr="00410484" w14:paraId="24EADDAE" w14:textId="77777777" w:rsidTr="00410484">
        <w:trPr>
          <w:trHeight w:val="2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9462" w14:textId="77777777" w:rsidR="00903CB3" w:rsidRPr="00410484" w:rsidRDefault="00903CB3" w:rsidP="005356F3">
            <w:pPr>
              <w:pStyle w:val="Iauiue"/>
              <w:tabs>
                <w:tab w:val="left" w:pos="10076"/>
              </w:tabs>
              <w:outlineLvl w:val="0"/>
              <w:rPr>
                <w:sz w:val="22"/>
                <w:szCs w:val="22"/>
                <w:lang w:val="ru-RU"/>
              </w:rPr>
            </w:pPr>
            <w:r w:rsidRPr="00410484">
              <w:rPr>
                <w:b/>
                <w:sz w:val="22"/>
                <w:szCs w:val="22"/>
              </w:rPr>
              <w:t>Умения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2940" w14:textId="77777777" w:rsidR="00DB09F9" w:rsidRPr="00DB09F9" w:rsidRDefault="00DB09F9" w:rsidP="00DB09F9">
            <w:pPr>
              <w:pStyle w:val="TableParagraph"/>
              <w:numPr>
                <w:ilvl w:val="0"/>
                <w:numId w:val="6"/>
              </w:numPr>
              <w:tabs>
                <w:tab w:val="left" w:pos="316"/>
                <w:tab w:val="left" w:pos="2954"/>
              </w:tabs>
              <w:spacing w:line="293" w:lineRule="exact"/>
              <w:ind w:left="32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выделять факторы, </w:t>
            </w:r>
            <w:r w:rsidRPr="00DB09F9">
              <w:rPr>
                <w:spacing w:val="-2"/>
                <w:sz w:val="24"/>
              </w:rPr>
              <w:t>определившие</w:t>
            </w:r>
            <w:r w:rsidRPr="00DB09F9">
              <w:rPr>
                <w:sz w:val="24"/>
              </w:rPr>
              <w:tab/>
            </w:r>
            <w:r w:rsidRPr="00DB09F9">
              <w:rPr>
                <w:spacing w:val="-2"/>
                <w:sz w:val="24"/>
              </w:rPr>
              <w:t xml:space="preserve">уникальность </w:t>
            </w:r>
            <w:r w:rsidRPr="00DB09F9">
              <w:rPr>
                <w:sz w:val="24"/>
              </w:rPr>
              <w:t>становления духовно-нравственных ценностей в России;</w:t>
            </w:r>
          </w:p>
          <w:p w14:paraId="39695830" w14:textId="77777777" w:rsidR="00DB09F9" w:rsidRPr="00DB09F9" w:rsidRDefault="00DB09F9" w:rsidP="00DB09F9">
            <w:pPr>
              <w:pStyle w:val="TableParagraph"/>
              <w:numPr>
                <w:ilvl w:val="0"/>
                <w:numId w:val="6"/>
              </w:numPr>
              <w:tabs>
                <w:tab w:val="left" w:pos="316"/>
              </w:tabs>
              <w:spacing w:line="293" w:lineRule="exact"/>
              <w:ind w:left="32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анализировать, </w:t>
            </w:r>
            <w:r w:rsidRPr="00DB09F9">
              <w:rPr>
                <w:spacing w:val="-2"/>
                <w:sz w:val="24"/>
              </w:rPr>
              <w:t>характеризовать,</w:t>
            </w:r>
            <w:r w:rsidRPr="00DB09F9">
              <w:rPr>
                <w:sz w:val="24"/>
              </w:rPr>
              <w:tab/>
            </w:r>
            <w:r w:rsidRPr="00DB09F9">
              <w:rPr>
                <w:spacing w:val="-2"/>
                <w:sz w:val="24"/>
              </w:rPr>
              <w:t xml:space="preserve">выделять </w:t>
            </w:r>
            <w:r w:rsidRPr="00DB09F9">
              <w:rPr>
                <w:sz w:val="24"/>
              </w:rPr>
              <w:t xml:space="preserve">причинно-следственные связи и </w:t>
            </w:r>
            <w:r w:rsidRPr="00DB09F9">
              <w:rPr>
                <w:spacing w:val="-2"/>
                <w:sz w:val="24"/>
              </w:rPr>
              <w:t>пространственно-временные</w:t>
            </w:r>
            <w:r>
              <w:rPr>
                <w:spacing w:val="-2"/>
                <w:sz w:val="24"/>
              </w:rPr>
              <w:t xml:space="preserve"> </w:t>
            </w:r>
            <w:r w:rsidRPr="00DB09F9">
              <w:rPr>
                <w:spacing w:val="-2"/>
                <w:sz w:val="24"/>
              </w:rPr>
              <w:t>характеристики</w:t>
            </w:r>
            <w:r w:rsidRPr="00DB09F9">
              <w:rPr>
                <w:sz w:val="24"/>
              </w:rPr>
              <w:tab/>
            </w:r>
            <w:r w:rsidRPr="00DB09F9">
              <w:rPr>
                <w:spacing w:val="-2"/>
                <w:sz w:val="24"/>
              </w:rPr>
              <w:t xml:space="preserve">исторических </w:t>
            </w:r>
            <w:r w:rsidRPr="00DB09F9">
              <w:rPr>
                <w:sz w:val="24"/>
              </w:rPr>
              <w:t>событий, явлений, процессов с времен</w:t>
            </w:r>
            <w:r w:rsidRPr="00DB09F9">
              <w:rPr>
                <w:spacing w:val="-7"/>
                <w:sz w:val="24"/>
              </w:rPr>
              <w:t xml:space="preserve"> </w:t>
            </w:r>
            <w:r w:rsidRPr="00DB09F9">
              <w:rPr>
                <w:sz w:val="24"/>
              </w:rPr>
              <w:t>образования</w:t>
            </w:r>
            <w:r w:rsidRPr="00DB09F9">
              <w:rPr>
                <w:spacing w:val="-8"/>
                <w:sz w:val="24"/>
              </w:rPr>
              <w:t xml:space="preserve"> </w:t>
            </w:r>
            <w:r w:rsidRPr="00DB09F9">
              <w:rPr>
                <w:sz w:val="24"/>
              </w:rPr>
              <w:t>Древнерусского государства</w:t>
            </w:r>
            <w:r w:rsidRPr="00DB09F9">
              <w:rPr>
                <w:spacing w:val="-3"/>
                <w:sz w:val="24"/>
              </w:rPr>
              <w:t xml:space="preserve"> </w:t>
            </w:r>
            <w:r w:rsidRPr="00DB09F9">
              <w:rPr>
                <w:sz w:val="24"/>
              </w:rPr>
              <w:t>до</w:t>
            </w:r>
            <w:r w:rsidRPr="00DB09F9">
              <w:rPr>
                <w:spacing w:val="-2"/>
                <w:sz w:val="24"/>
              </w:rPr>
              <w:t xml:space="preserve"> </w:t>
            </w:r>
            <w:r w:rsidRPr="00DB09F9">
              <w:rPr>
                <w:sz w:val="24"/>
              </w:rPr>
              <w:t>настоящего</w:t>
            </w:r>
            <w:r w:rsidRPr="00DB09F9">
              <w:rPr>
                <w:spacing w:val="-2"/>
                <w:sz w:val="24"/>
              </w:rPr>
              <w:t xml:space="preserve"> </w:t>
            </w:r>
            <w:r w:rsidRPr="00DB09F9">
              <w:rPr>
                <w:sz w:val="24"/>
              </w:rPr>
              <w:t>времени;</w:t>
            </w:r>
          </w:p>
          <w:p w14:paraId="1968FE69" w14:textId="77777777" w:rsidR="00DB09F9" w:rsidRDefault="00DB09F9" w:rsidP="00DB09F9">
            <w:pPr>
              <w:pStyle w:val="TableParagraph"/>
              <w:numPr>
                <w:ilvl w:val="0"/>
                <w:numId w:val="6"/>
              </w:numPr>
              <w:tabs>
                <w:tab w:val="left" w:pos="316"/>
                <w:tab w:val="left" w:pos="2295"/>
                <w:tab w:val="left" w:pos="3172"/>
              </w:tabs>
              <w:ind w:left="32"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анализировать историческую </w:t>
            </w:r>
            <w:r>
              <w:rPr>
                <w:spacing w:val="-2"/>
                <w:sz w:val="24"/>
              </w:rPr>
              <w:t>информацию,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руководствуясь </w:t>
            </w:r>
            <w:r>
              <w:rPr>
                <w:sz w:val="24"/>
              </w:rPr>
              <w:t>принципами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объективности и достоверности, с целью </w:t>
            </w:r>
            <w:r>
              <w:rPr>
                <w:spacing w:val="-2"/>
                <w:sz w:val="24"/>
              </w:rPr>
              <w:t xml:space="preserve">формирования научно </w:t>
            </w:r>
            <w:r>
              <w:rPr>
                <w:sz w:val="24"/>
              </w:rPr>
              <w:t>обоснованного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прошлого и настоящего России;</w:t>
            </w:r>
          </w:p>
          <w:p w14:paraId="6BF4B4DE" w14:textId="77777777" w:rsidR="00903CB3" w:rsidRPr="00DB09F9" w:rsidRDefault="00DB09F9" w:rsidP="00DB09F9">
            <w:pPr>
              <w:pStyle w:val="TableParagraph"/>
              <w:numPr>
                <w:ilvl w:val="0"/>
                <w:numId w:val="6"/>
              </w:numPr>
              <w:tabs>
                <w:tab w:val="left" w:pos="316"/>
                <w:tab w:val="left" w:pos="817"/>
              </w:tabs>
              <w:ind w:left="32"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защищать историческую правду, не допускать умаления подвига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российского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народа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 xml:space="preserve">по </w:t>
            </w:r>
            <w:r w:rsidRPr="00DB09F9">
              <w:rPr>
                <w:sz w:val="24"/>
              </w:rPr>
              <w:t>защите</w:t>
            </w:r>
            <w:r w:rsidRPr="00DB09F9">
              <w:rPr>
                <w:spacing w:val="-2"/>
                <w:sz w:val="24"/>
              </w:rPr>
              <w:t xml:space="preserve"> Отечества</w:t>
            </w:r>
            <w:r>
              <w:rPr>
                <w:spacing w:val="-2"/>
                <w:sz w:val="24"/>
              </w:rPr>
              <w:t>;</w:t>
            </w:r>
          </w:p>
          <w:p w14:paraId="25CBA7BB" w14:textId="77777777" w:rsidR="00DB09F9" w:rsidRPr="00DB09F9" w:rsidRDefault="00DB09F9" w:rsidP="00DB09F9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</w:tabs>
              <w:ind w:left="316" w:right="96" w:hanging="284"/>
              <w:jc w:val="both"/>
              <w:rPr>
                <w:sz w:val="24"/>
              </w:rPr>
            </w:pPr>
            <w:r w:rsidRPr="00DB09F9">
              <w:rPr>
                <w:sz w:val="24"/>
              </w:rPr>
              <w:t>демонстрировать готовность противостоять фальсификациям российской истории;</w:t>
            </w:r>
          </w:p>
          <w:p w14:paraId="10EE66CF" w14:textId="77777777" w:rsidR="00DB09F9" w:rsidRPr="00DB09F9" w:rsidRDefault="00DB09F9" w:rsidP="00DB09F9">
            <w:pPr>
              <w:pStyle w:val="TableParagraph"/>
              <w:numPr>
                <w:ilvl w:val="0"/>
                <w:numId w:val="6"/>
              </w:numPr>
              <w:ind w:left="316" w:right="96" w:hanging="284"/>
              <w:jc w:val="both"/>
              <w:rPr>
                <w:sz w:val="24"/>
              </w:rPr>
            </w:pPr>
            <w:r w:rsidRPr="00DB09F9">
              <w:rPr>
                <w:sz w:val="24"/>
              </w:rPr>
              <w:t>демонстрировать уважительное отношение к историческому наследию и социокультурным традициям Российского государства</w:t>
            </w:r>
            <w:r>
              <w:rPr>
                <w:sz w:val="24"/>
              </w:rPr>
              <w:t>.</w:t>
            </w:r>
          </w:p>
        </w:tc>
      </w:tr>
      <w:tr w:rsidR="00903CB3" w:rsidRPr="00410484" w14:paraId="37A83AC6" w14:textId="77777777" w:rsidTr="0041048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24D1" w14:textId="77777777" w:rsidR="00903CB3" w:rsidRPr="00410484" w:rsidRDefault="00903CB3" w:rsidP="005356F3">
            <w:pPr>
              <w:pStyle w:val="Iauiue"/>
              <w:tabs>
                <w:tab w:val="left" w:pos="10076"/>
              </w:tabs>
              <w:outlineLvl w:val="0"/>
              <w:rPr>
                <w:sz w:val="22"/>
                <w:szCs w:val="22"/>
                <w:lang w:val="ru-RU"/>
              </w:rPr>
            </w:pPr>
            <w:r w:rsidRPr="00410484">
              <w:rPr>
                <w:b/>
                <w:sz w:val="22"/>
                <w:szCs w:val="22"/>
              </w:rPr>
              <w:lastRenderedPageBreak/>
              <w:t>Знания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4025" w14:textId="77777777" w:rsidR="00DB09F9" w:rsidRPr="00DB09F9" w:rsidRDefault="00DB09F9" w:rsidP="00DB09F9">
            <w:pPr>
              <w:pStyle w:val="ac"/>
              <w:numPr>
                <w:ilvl w:val="0"/>
                <w:numId w:val="7"/>
              </w:numPr>
              <w:spacing w:after="0" w:line="240" w:lineRule="auto"/>
              <w:ind w:left="316" w:hanging="28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9F9">
              <w:rPr>
                <w:rFonts w:ascii="Times New Roman" w:hAnsi="Times New Roman"/>
                <w:color w:val="000000"/>
                <w:sz w:val="24"/>
                <w:szCs w:val="24"/>
              </w:rPr>
              <w:t>ключевые события, основные даты и исторические этапы развития России до настоящего времени;</w:t>
            </w:r>
          </w:p>
          <w:p w14:paraId="4B15733A" w14:textId="77777777" w:rsidR="00DB09F9" w:rsidRPr="00DB09F9" w:rsidRDefault="00DB09F9" w:rsidP="00DB09F9">
            <w:pPr>
              <w:pStyle w:val="ac"/>
              <w:numPr>
                <w:ilvl w:val="0"/>
                <w:numId w:val="7"/>
              </w:numPr>
              <w:spacing w:after="0" w:line="240" w:lineRule="auto"/>
              <w:ind w:left="316" w:hanging="28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9F9">
              <w:rPr>
                <w:rFonts w:ascii="Times New Roman" w:hAnsi="Times New Roman"/>
                <w:color w:val="000000"/>
                <w:sz w:val="24"/>
                <w:szCs w:val="24"/>
              </w:rPr>
              <w:t>выдающихся</w:t>
            </w:r>
            <w:r w:rsidRPr="00DB09F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деятелей отечественной истории, внесших значительный вклад в социально- экономическое, политическое и культурное развитие России;</w:t>
            </w:r>
          </w:p>
          <w:p w14:paraId="10F26339" w14:textId="77777777" w:rsidR="00DB09F9" w:rsidRPr="00DB09F9" w:rsidRDefault="00DB09F9" w:rsidP="00DB09F9">
            <w:pPr>
              <w:pStyle w:val="ac"/>
              <w:numPr>
                <w:ilvl w:val="0"/>
                <w:numId w:val="7"/>
              </w:numPr>
              <w:spacing w:after="0" w:line="240" w:lineRule="auto"/>
              <w:ind w:left="316" w:hanging="28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9F9">
              <w:rPr>
                <w:rFonts w:ascii="Times New Roman" w:hAnsi="Times New Roman"/>
                <w:color w:val="000000"/>
                <w:sz w:val="24"/>
                <w:szCs w:val="24"/>
              </w:rPr>
              <w:t>традиционные</w:t>
            </w:r>
            <w:r w:rsidRPr="00DB09F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российские духовно-нравственные ценности;</w:t>
            </w:r>
          </w:p>
          <w:p w14:paraId="3DD536E8" w14:textId="77777777" w:rsidR="00903CB3" w:rsidRPr="00903CB3" w:rsidRDefault="00DB09F9" w:rsidP="00DB09F9">
            <w:pPr>
              <w:pStyle w:val="ac"/>
              <w:numPr>
                <w:ilvl w:val="0"/>
                <w:numId w:val="7"/>
              </w:numPr>
              <w:spacing w:after="0" w:line="240" w:lineRule="auto"/>
              <w:ind w:left="316" w:hanging="28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9F9">
              <w:rPr>
                <w:rFonts w:ascii="Times New Roman" w:hAnsi="Times New Roman"/>
                <w:color w:val="000000"/>
                <w:sz w:val="24"/>
                <w:szCs w:val="24"/>
              </w:rPr>
              <w:t>роль и значение России в современном мире</w:t>
            </w:r>
          </w:p>
        </w:tc>
      </w:tr>
    </w:tbl>
    <w:p w14:paraId="4BE38543" w14:textId="77777777" w:rsidR="00C31E4F" w:rsidRPr="008560E7" w:rsidRDefault="00C31E4F" w:rsidP="00C31E4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7C322E" w14:textId="77777777" w:rsidR="00C31E4F" w:rsidRPr="008560E7" w:rsidRDefault="00C31E4F" w:rsidP="00C31E4F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60E7">
        <w:rPr>
          <w:rFonts w:ascii="Times New Roman" w:hAnsi="Times New Roman" w:cs="Times New Roman"/>
          <w:b/>
          <w:sz w:val="28"/>
          <w:szCs w:val="28"/>
        </w:rPr>
        <w:br w:type="page"/>
      </w:r>
      <w:r w:rsidRPr="008560E7"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B02DDF">
        <w:rPr>
          <w:rFonts w:ascii="Times New Roman" w:hAnsi="Times New Roman" w:cs="Times New Roman"/>
          <w:b/>
          <w:sz w:val="28"/>
          <w:szCs w:val="28"/>
        </w:rPr>
        <w:t>.</w:t>
      </w:r>
      <w:r w:rsidRPr="008560E7">
        <w:rPr>
          <w:rFonts w:ascii="Times New Roman" w:hAnsi="Times New Roman" w:cs="Times New Roman"/>
          <w:b/>
          <w:sz w:val="28"/>
          <w:szCs w:val="28"/>
        </w:rPr>
        <w:t xml:space="preserve"> Структура и содержание учебной дисциплины</w:t>
      </w:r>
    </w:p>
    <w:p w14:paraId="219DFC8F" w14:textId="77777777" w:rsidR="00C31E4F" w:rsidRPr="008560E7" w:rsidRDefault="00C31E4F" w:rsidP="00C31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60E7">
        <w:rPr>
          <w:rFonts w:ascii="Times New Roman" w:hAnsi="Times New Roman" w:cs="Times New Roman"/>
          <w:b/>
          <w:sz w:val="28"/>
          <w:szCs w:val="28"/>
        </w:rPr>
        <w:t>2.1</w:t>
      </w:r>
      <w:r w:rsidR="00B02DDF">
        <w:rPr>
          <w:rFonts w:ascii="Times New Roman" w:hAnsi="Times New Roman" w:cs="Times New Roman"/>
          <w:b/>
          <w:sz w:val="28"/>
          <w:szCs w:val="28"/>
        </w:rPr>
        <w:t>.</w:t>
      </w:r>
      <w:r w:rsidRPr="008560E7">
        <w:rPr>
          <w:rFonts w:ascii="Times New Roman" w:hAnsi="Times New Roman" w:cs="Times New Roman"/>
          <w:b/>
          <w:sz w:val="28"/>
          <w:szCs w:val="28"/>
        </w:rPr>
        <w:t xml:space="preserve"> Объем учебной дисциплины и виды учебной работы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C31E4F" w:rsidRPr="00BB4C6B" w14:paraId="714C6845" w14:textId="77777777" w:rsidTr="00BB4C6B">
        <w:trPr>
          <w:trHeight w:val="460"/>
          <w:tblHeader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EEB884" w14:textId="77777777" w:rsidR="00C31E4F" w:rsidRPr="00BB4C6B" w:rsidRDefault="00C31E4F" w:rsidP="00BB4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C6B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296D22" w14:textId="77777777" w:rsidR="00C31E4F" w:rsidRPr="00BB4C6B" w:rsidRDefault="00C31E4F" w:rsidP="00BB4C6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B4C6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C31E4F" w:rsidRPr="00BB4C6B" w14:paraId="5DE33D11" w14:textId="77777777" w:rsidTr="00BB4C6B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4924BE" w14:textId="77777777" w:rsidR="00C31E4F" w:rsidRPr="00BB4C6B" w:rsidRDefault="00C31E4F" w:rsidP="00BB4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C6B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13424C" w14:textId="77777777" w:rsidR="00C31E4F" w:rsidRPr="00B02DDF" w:rsidRDefault="00EB0471" w:rsidP="00BB4C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40</w:t>
            </w:r>
          </w:p>
        </w:tc>
      </w:tr>
      <w:tr w:rsidR="00C31E4F" w:rsidRPr="00BB4C6B" w14:paraId="3E13A80E" w14:textId="77777777" w:rsidTr="00BB4C6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A9EBF" w14:textId="77777777" w:rsidR="00C31E4F" w:rsidRPr="00BB4C6B" w:rsidRDefault="00C31E4F" w:rsidP="00BB4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C6B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902F8" w14:textId="77777777" w:rsidR="00C31E4F" w:rsidRPr="00903CB3" w:rsidRDefault="00903CB3" w:rsidP="00BB4C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  <w:r w:rsidR="00AC72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</w:tr>
      <w:tr w:rsidR="00C31E4F" w:rsidRPr="00BB4C6B" w14:paraId="75E42E0F" w14:textId="77777777" w:rsidTr="00BB4C6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22F143" w14:textId="77777777" w:rsidR="00C31E4F" w:rsidRPr="00BB4C6B" w:rsidRDefault="00C31E4F" w:rsidP="00BB4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C6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E5874" w14:textId="77777777" w:rsidR="00C31E4F" w:rsidRPr="00BB4C6B" w:rsidRDefault="00C31E4F" w:rsidP="00BB4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31E4F" w:rsidRPr="00BB4C6B" w14:paraId="0395775C" w14:textId="77777777" w:rsidTr="00BB4C6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7E012" w14:textId="77777777" w:rsidR="00C31E4F" w:rsidRPr="00BB4C6B" w:rsidRDefault="00C31E4F" w:rsidP="00BB4C6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C6B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EBFEAA" w14:textId="77777777" w:rsidR="00C31E4F" w:rsidRPr="00BB4C6B" w:rsidRDefault="004F4FB6" w:rsidP="00BB4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C31E4F" w:rsidRPr="00BB4C6B" w14:paraId="29F896ED" w14:textId="77777777" w:rsidTr="00BB4C6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0AF5C" w14:textId="77777777" w:rsidR="00C31E4F" w:rsidRPr="00BB4C6B" w:rsidRDefault="00C31E4F" w:rsidP="00BB4C6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C6B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2412F8" w14:textId="77777777" w:rsidR="00C31E4F" w:rsidRPr="00BB4C6B" w:rsidRDefault="004F4FB6" w:rsidP="00BB4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</w:p>
        </w:tc>
      </w:tr>
      <w:tr w:rsidR="00C31E4F" w:rsidRPr="00BB4C6B" w14:paraId="12AD519A" w14:textId="77777777" w:rsidTr="00BB4C6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C2CBFA" w14:textId="77777777" w:rsidR="00C31E4F" w:rsidRPr="00BB4C6B" w:rsidRDefault="00C31E4F" w:rsidP="00BB4C6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C6B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81369" w14:textId="77777777" w:rsidR="00C31E4F" w:rsidRPr="00BB4C6B" w:rsidRDefault="004F4FB6" w:rsidP="00BB4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C31E4F" w:rsidRPr="00BB4C6B" w14:paraId="1B50271F" w14:textId="77777777" w:rsidTr="00BB4C6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04C1A" w14:textId="77777777" w:rsidR="00C31E4F" w:rsidRPr="00BB4C6B" w:rsidRDefault="00C31E4F" w:rsidP="00BB4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C6B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143C0A" w14:textId="77777777" w:rsidR="00C31E4F" w:rsidRPr="00B02DDF" w:rsidRDefault="004F4FB6" w:rsidP="00BB4C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02D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</w:t>
            </w:r>
          </w:p>
        </w:tc>
      </w:tr>
      <w:tr w:rsidR="00B02DDF" w:rsidRPr="00BB4C6B" w14:paraId="534E6380" w14:textId="77777777" w:rsidTr="00B02DD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F9A1C8" w14:textId="77777777" w:rsidR="00B02DDF" w:rsidRPr="00BB4C6B" w:rsidRDefault="00B02DDF" w:rsidP="00903CB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B4C6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Промежуточная аттестация в форме </w:t>
            </w:r>
            <w:r w:rsidR="00903CB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дифференцированного зачета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06779" w14:textId="77777777" w:rsidR="00B02DDF" w:rsidRPr="00B02DDF" w:rsidRDefault="00903CB3" w:rsidP="00B02D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14:paraId="014BF77A" w14:textId="77777777" w:rsidR="00C31E4F" w:rsidRPr="008560E7" w:rsidRDefault="00C31E4F" w:rsidP="00C31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</w:rPr>
      </w:pPr>
    </w:p>
    <w:p w14:paraId="5A61ABDB" w14:textId="77777777" w:rsidR="00C31E4F" w:rsidRPr="008560E7" w:rsidRDefault="00C31E4F" w:rsidP="00C31E4F">
      <w:pPr>
        <w:rPr>
          <w:rFonts w:ascii="Times New Roman" w:hAnsi="Times New Roman" w:cs="Times New Roman"/>
        </w:rPr>
        <w:sectPr w:rsidR="00C31E4F" w:rsidRPr="008560E7" w:rsidSect="00C31E4F">
          <w:pgSz w:w="11906" w:h="16838"/>
          <w:pgMar w:top="1134" w:right="1134" w:bottom="1134" w:left="1134" w:header="709" w:footer="709" w:gutter="0"/>
          <w:pgNumType w:start="1"/>
          <w:cols w:space="720"/>
        </w:sectPr>
      </w:pPr>
    </w:p>
    <w:p w14:paraId="700AD4A9" w14:textId="77777777" w:rsidR="00C31E4F" w:rsidRPr="00C31E4F" w:rsidRDefault="00C31E4F" w:rsidP="00C31E4F">
      <w:pPr>
        <w:jc w:val="both"/>
        <w:rPr>
          <w:rFonts w:ascii="Times New Roman" w:hAnsi="Times New Roman" w:cs="Times New Roman"/>
          <w:b/>
          <w:sz w:val="28"/>
        </w:rPr>
      </w:pPr>
      <w:r w:rsidRPr="00C31E4F">
        <w:rPr>
          <w:rFonts w:ascii="Times New Roman" w:hAnsi="Times New Roman" w:cs="Times New Roman"/>
          <w:b/>
          <w:sz w:val="28"/>
        </w:rPr>
        <w:lastRenderedPageBreak/>
        <w:t>2.2</w:t>
      </w:r>
      <w:r w:rsidR="00E664D6">
        <w:rPr>
          <w:rFonts w:ascii="Times New Roman" w:hAnsi="Times New Roman" w:cs="Times New Roman"/>
          <w:b/>
          <w:sz w:val="28"/>
        </w:rPr>
        <w:t>.</w:t>
      </w:r>
      <w:r w:rsidRPr="00C31E4F">
        <w:rPr>
          <w:rFonts w:ascii="Times New Roman" w:hAnsi="Times New Roman" w:cs="Times New Roman"/>
          <w:b/>
          <w:sz w:val="28"/>
        </w:rPr>
        <w:t xml:space="preserve"> Тематический план и содержание учебной дисциплины «</w:t>
      </w:r>
      <w:r w:rsidR="00762F70">
        <w:rPr>
          <w:rFonts w:ascii="Times New Roman" w:hAnsi="Times New Roman" w:cs="Times New Roman"/>
          <w:b/>
          <w:sz w:val="28"/>
        </w:rPr>
        <w:t>СГ.01 ИСТОРИЯ РОССИИ</w:t>
      </w:r>
      <w:r w:rsidRPr="00C31E4F">
        <w:rPr>
          <w:rFonts w:ascii="Times New Roman" w:hAnsi="Times New Roman" w:cs="Times New Roman"/>
          <w:b/>
          <w:sz w:val="28"/>
        </w:rPr>
        <w:t>»</w:t>
      </w:r>
    </w:p>
    <w:tbl>
      <w:tblPr>
        <w:tblW w:w="473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532"/>
        <w:gridCol w:w="80"/>
        <w:gridCol w:w="8075"/>
        <w:gridCol w:w="940"/>
        <w:gridCol w:w="1626"/>
        <w:gridCol w:w="52"/>
      </w:tblGrid>
      <w:tr w:rsidR="00AC72DF" w:rsidRPr="006D136E" w14:paraId="738A7E0D" w14:textId="77777777" w:rsidTr="00AC72DF">
        <w:trPr>
          <w:gridAfter w:val="1"/>
          <w:wAfter w:w="19" w:type="pct"/>
          <w:trHeight w:val="2171"/>
        </w:trPr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D5678" w14:textId="77777777" w:rsidR="00AC72DF" w:rsidRPr="007D0C4F" w:rsidRDefault="00AC72DF" w:rsidP="00E66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C4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B3C32" w14:textId="77777777" w:rsidR="00AC72DF" w:rsidRPr="007D0C4F" w:rsidRDefault="00AC72DF" w:rsidP="00E66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C4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114A5" w14:textId="77777777" w:rsidR="00AC72DF" w:rsidRDefault="00AC72DF" w:rsidP="00E66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C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</w:p>
          <w:p w14:paraId="0501C68D" w14:textId="77777777" w:rsidR="00AC72DF" w:rsidRPr="007D0C4F" w:rsidRDefault="00AC72DF" w:rsidP="00E66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C313" w14:textId="77777777" w:rsidR="00AC72DF" w:rsidRPr="007D0C4F" w:rsidRDefault="00AC72DF" w:rsidP="00E66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Формируемые компетенции</w:t>
            </w:r>
          </w:p>
        </w:tc>
      </w:tr>
      <w:tr w:rsidR="00AC72DF" w:rsidRPr="006D136E" w14:paraId="1E652622" w14:textId="77777777" w:rsidTr="00AC72DF">
        <w:trPr>
          <w:gridAfter w:val="1"/>
          <w:wAfter w:w="19" w:type="pct"/>
          <w:trHeight w:val="296"/>
        </w:trPr>
        <w:tc>
          <w:tcPr>
            <w:tcW w:w="8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12A3DF" w14:textId="77777777" w:rsidR="00AC72DF" w:rsidRPr="007518EE" w:rsidRDefault="00AC72DF" w:rsidP="007518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F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Тема 1. «Россия – священная наша держава»</w:t>
            </w:r>
          </w:p>
        </w:tc>
        <w:tc>
          <w:tcPr>
            <w:tcW w:w="31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7243" w14:textId="77777777" w:rsidR="00AC72DF" w:rsidRPr="007518EE" w:rsidRDefault="00AC72DF" w:rsidP="007518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8E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D3C6C" w14:textId="77777777" w:rsidR="00AC72DF" w:rsidRPr="006D136E" w:rsidRDefault="00AC72DF" w:rsidP="006D1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23CB08" w14:textId="77777777" w:rsidR="00AC72DF" w:rsidRDefault="00AC72DF" w:rsidP="006D1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</w:t>
            </w:r>
          </w:p>
          <w:p w14:paraId="5730DCE7" w14:textId="77777777" w:rsidR="00AC72DF" w:rsidRDefault="00AC72DF" w:rsidP="006D1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04, ОК 05,</w:t>
            </w:r>
          </w:p>
          <w:p w14:paraId="08977272" w14:textId="77777777" w:rsidR="00AC72DF" w:rsidRDefault="00AC72DF" w:rsidP="000E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06, ОК 09</w:t>
            </w:r>
          </w:p>
          <w:p w14:paraId="350E41CD" w14:textId="77777777" w:rsidR="00AC72DF" w:rsidRDefault="00AC72DF" w:rsidP="006D1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FF2CC3" w14:textId="77777777" w:rsidR="00AC72DF" w:rsidRPr="006D136E" w:rsidRDefault="00AC72DF" w:rsidP="005827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72AA3179" w14:textId="77777777" w:rsidTr="00AC72DF">
        <w:trPr>
          <w:gridAfter w:val="1"/>
          <w:wAfter w:w="19" w:type="pct"/>
          <w:trHeight w:val="844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74B268" w14:textId="77777777" w:rsidR="00AC72DF" w:rsidRPr="007518EE" w:rsidRDefault="00AC72DF" w:rsidP="00751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ED0144" w14:textId="77777777" w:rsidR="00AC72DF" w:rsidRPr="007518EE" w:rsidRDefault="00AC72DF" w:rsidP="000407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0407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8477" w14:textId="77777777" w:rsidR="00AC72DF" w:rsidRPr="007518EE" w:rsidRDefault="00AC72DF" w:rsidP="007518EE">
            <w:pPr>
              <w:pStyle w:val="Default"/>
              <w:jc w:val="both"/>
            </w:pPr>
            <w:r w:rsidRPr="00665F71">
              <w:rPr>
                <w:rFonts w:eastAsia="Times New Roman"/>
                <w:color w:val="auto"/>
                <w:lang w:eastAsia="ru-RU"/>
              </w:rPr>
              <w:t>История гимна и флага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49F53" w14:textId="77777777" w:rsidR="00AC72DF" w:rsidRPr="000E23C2" w:rsidRDefault="00AC72DF" w:rsidP="006D1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3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0101AD" w14:textId="77777777" w:rsidR="00AC72DF" w:rsidRPr="007D0C4F" w:rsidRDefault="00AC72DF" w:rsidP="0058275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C72DF" w:rsidRPr="006D136E" w14:paraId="78CCF621" w14:textId="77777777" w:rsidTr="00AC72DF">
        <w:trPr>
          <w:gridAfter w:val="1"/>
          <w:wAfter w:w="19" w:type="pct"/>
          <w:trHeight w:val="232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8D0D1" w14:textId="77777777" w:rsidR="00AC72DF" w:rsidRPr="007518EE" w:rsidRDefault="00AC72DF" w:rsidP="00751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F9E18" w14:textId="77777777" w:rsidR="00AC72DF" w:rsidRPr="007518EE" w:rsidRDefault="00AC72DF" w:rsidP="000E23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8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50D317" w14:textId="77777777" w:rsidR="00AC72DF" w:rsidRPr="006D136E" w:rsidRDefault="00AC72DF" w:rsidP="0085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BEE110" w14:textId="77777777" w:rsidR="00AC72DF" w:rsidRPr="00671A26" w:rsidRDefault="00AC72DF" w:rsidP="005827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0E75EE7D" w14:textId="77777777" w:rsidTr="00AC72DF">
        <w:trPr>
          <w:gridAfter w:val="1"/>
          <w:wAfter w:w="19" w:type="pct"/>
          <w:trHeight w:val="136"/>
        </w:trPr>
        <w:tc>
          <w:tcPr>
            <w:tcW w:w="8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0B4F97" w14:textId="77777777" w:rsidR="00AC72DF" w:rsidRPr="00665F71" w:rsidRDefault="00AC72DF" w:rsidP="00665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5F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 От Руси до России: выбор пути, обретение независимости и становление единого</w:t>
            </w:r>
          </w:p>
          <w:p w14:paraId="4EF93A95" w14:textId="77777777" w:rsidR="00AC72DF" w:rsidRPr="007518EE" w:rsidRDefault="00AC72DF" w:rsidP="00665F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F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государства</w:t>
            </w:r>
          </w:p>
        </w:tc>
        <w:tc>
          <w:tcPr>
            <w:tcW w:w="31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4117" w14:textId="77777777" w:rsidR="00AC72DF" w:rsidRPr="007518EE" w:rsidRDefault="00AC72DF" w:rsidP="00B02DDF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8E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2FCD3" w14:textId="77777777" w:rsidR="00AC72DF" w:rsidRPr="006D136E" w:rsidRDefault="00AC72DF" w:rsidP="0085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A12F4" w14:textId="77777777" w:rsidR="00AC72DF" w:rsidRPr="006D136E" w:rsidRDefault="00AC72DF" w:rsidP="005827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6F1B9EF1" w14:textId="77777777" w:rsidTr="00AC72DF">
        <w:trPr>
          <w:gridAfter w:val="1"/>
          <w:wAfter w:w="19" w:type="pct"/>
          <w:trHeight w:val="273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4AEEB3" w14:textId="77777777" w:rsidR="00AC72DF" w:rsidRPr="007518EE" w:rsidRDefault="00AC72DF" w:rsidP="00751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B43933" w14:textId="77777777" w:rsidR="00AC72DF" w:rsidRPr="007518EE" w:rsidRDefault="00AC72DF" w:rsidP="00751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7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309C9" w14:textId="77777777" w:rsidR="00AC72DF" w:rsidRPr="00665F71" w:rsidRDefault="00AC72DF" w:rsidP="00665F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F71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Экспансия католичества против православия. Русь и Орда. Агрессия</w:t>
            </w:r>
          </w:p>
          <w:p w14:paraId="269B1699" w14:textId="77777777" w:rsidR="00AC72DF" w:rsidRPr="007518EE" w:rsidRDefault="00AC72DF" w:rsidP="00665F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F71">
              <w:rPr>
                <w:rFonts w:ascii="Times New Roman" w:eastAsia="Times New Roman" w:hAnsi="Times New Roman" w:cs="Times New Roman"/>
                <w:sz w:val="24"/>
                <w:szCs w:val="24"/>
              </w:rPr>
              <w:t>Запада: Невская битва и Ледовое побоище. Александр Невский – выбор пути. Собирание русских земель вокруг Москвы. Обретение независимости Руси от Орды. Иван IV – Россия становится царством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EB65D" w14:textId="77777777" w:rsidR="00AC72DF" w:rsidRPr="00E367AA" w:rsidRDefault="00AC72DF" w:rsidP="00E36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7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66E2E6" w14:textId="77777777" w:rsidR="00AC72DF" w:rsidRPr="007D0C4F" w:rsidRDefault="00AC72DF" w:rsidP="0058275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C72DF" w:rsidRPr="006D136E" w14:paraId="1D0384CA" w14:textId="77777777" w:rsidTr="00AC72DF">
        <w:trPr>
          <w:gridAfter w:val="1"/>
          <w:wAfter w:w="19" w:type="pct"/>
          <w:trHeight w:val="273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D7A77" w14:textId="77777777" w:rsidR="00AC72DF" w:rsidRPr="007518EE" w:rsidRDefault="00AC72DF" w:rsidP="00751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FE4E5" w14:textId="77777777" w:rsidR="00AC72DF" w:rsidRPr="007518EE" w:rsidRDefault="00AC72DF" w:rsidP="007518EE">
            <w:pPr>
              <w:pStyle w:val="Default"/>
              <w:jc w:val="both"/>
            </w:pPr>
            <w:r w:rsidRPr="007518EE">
              <w:rPr>
                <w:b/>
              </w:rPr>
              <w:t>Домашнее задание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D11D6" w14:textId="77777777" w:rsidR="00AC72DF" w:rsidRPr="00E367AA" w:rsidRDefault="00AC72DF" w:rsidP="0085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E2271E" w14:textId="77777777" w:rsidR="00AC72DF" w:rsidRDefault="00AC72DF" w:rsidP="005827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4B695FAB" w14:textId="77777777" w:rsidTr="00AC72DF">
        <w:trPr>
          <w:gridAfter w:val="1"/>
          <w:wAfter w:w="19" w:type="pct"/>
          <w:trHeight w:val="178"/>
        </w:trPr>
        <w:tc>
          <w:tcPr>
            <w:tcW w:w="8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09F986" w14:textId="77777777" w:rsidR="00AC72DF" w:rsidRPr="007518EE" w:rsidRDefault="00AC72DF" w:rsidP="007518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F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3. Смута и её преодоление</w:t>
            </w:r>
          </w:p>
        </w:tc>
        <w:tc>
          <w:tcPr>
            <w:tcW w:w="31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4FBD" w14:textId="77777777" w:rsidR="00AC72DF" w:rsidRPr="007518EE" w:rsidRDefault="00AC72DF" w:rsidP="007518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8E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DD921" w14:textId="77777777" w:rsidR="00AC72DF" w:rsidRPr="006D136E" w:rsidRDefault="00AC72DF" w:rsidP="0085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1FAE2B" w14:textId="77777777" w:rsidR="00AC72DF" w:rsidRPr="006D136E" w:rsidRDefault="00AC72DF" w:rsidP="005827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7CF071A2" w14:textId="77777777" w:rsidTr="00AC72DF">
        <w:trPr>
          <w:gridAfter w:val="1"/>
          <w:wAfter w:w="19" w:type="pct"/>
          <w:trHeight w:val="365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7F7DE" w14:textId="77777777" w:rsidR="00AC72DF" w:rsidRPr="007518EE" w:rsidRDefault="00AC72DF" w:rsidP="00751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C3D6" w14:textId="77777777" w:rsidR="00AC72DF" w:rsidRPr="007518EE" w:rsidRDefault="00AC72DF" w:rsidP="00751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0407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A775" w14:textId="77777777" w:rsidR="00AC72DF" w:rsidRDefault="00AC72DF" w:rsidP="00665F71">
            <w:pPr>
              <w:pStyle w:val="Default"/>
              <w:jc w:val="both"/>
            </w:pPr>
            <w:r>
              <w:t>Земские соборы – народное представительство и волеизъявление. Причины, ход и последствия Смутного времени. 4 ноября – смысл Дня народного единства, как объединения народов России против внутреннего раскола и иностранной интервенции. Зарождение гражданского  и  патриотического  самосознания  в  ходе  народного</w:t>
            </w:r>
          </w:p>
          <w:p w14:paraId="70F20E9D" w14:textId="77777777" w:rsidR="00AC72DF" w:rsidRPr="007518EE" w:rsidRDefault="00AC72DF" w:rsidP="00665F71">
            <w:pPr>
              <w:pStyle w:val="Default"/>
              <w:jc w:val="both"/>
            </w:pPr>
            <w:r>
              <w:t>ополчения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79872" w14:textId="77777777" w:rsidR="00AC72DF" w:rsidRPr="0081237A" w:rsidRDefault="00AC72DF" w:rsidP="0085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10072F" w14:textId="77777777" w:rsidR="00AC72DF" w:rsidRDefault="00AC72DF" w:rsidP="005827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6C4C3104" w14:textId="77777777" w:rsidTr="00AC72DF">
        <w:trPr>
          <w:gridAfter w:val="1"/>
          <w:wAfter w:w="19" w:type="pct"/>
          <w:trHeight w:val="365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452B5" w14:textId="77777777" w:rsidR="00AC72DF" w:rsidRPr="007518EE" w:rsidRDefault="00AC72DF" w:rsidP="00751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B129" w14:textId="77777777" w:rsidR="00AC72DF" w:rsidRDefault="00AC72DF" w:rsidP="007518EE">
            <w:pPr>
              <w:pStyle w:val="Default"/>
              <w:jc w:val="both"/>
              <w:rPr>
                <w:b/>
              </w:rPr>
            </w:pPr>
            <w:r w:rsidRPr="007518EE">
              <w:rPr>
                <w:b/>
              </w:rPr>
              <w:t>Домашнее задание</w:t>
            </w:r>
          </w:p>
          <w:p w14:paraId="200A4FB5" w14:textId="77777777" w:rsidR="00AC72DF" w:rsidRPr="007518EE" w:rsidRDefault="00AC72DF" w:rsidP="007518EE">
            <w:pPr>
              <w:pStyle w:val="Default"/>
              <w:jc w:val="both"/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0961D" w14:textId="77777777" w:rsidR="00AC72DF" w:rsidRPr="0081237A" w:rsidRDefault="00AC72DF" w:rsidP="0085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ABBBB1" w14:textId="77777777" w:rsidR="00AC72DF" w:rsidRDefault="00AC72DF" w:rsidP="005827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46B244AB" w14:textId="77777777" w:rsidTr="00AC72DF">
        <w:trPr>
          <w:gridAfter w:val="1"/>
          <w:wAfter w:w="19" w:type="pct"/>
          <w:trHeight w:val="521"/>
        </w:trPr>
        <w:tc>
          <w:tcPr>
            <w:tcW w:w="8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5DBD" w14:textId="77777777" w:rsidR="00AC72DF" w:rsidRPr="007518EE" w:rsidRDefault="00AC72DF" w:rsidP="00751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FC18" w14:textId="77777777" w:rsidR="00AC72DF" w:rsidRPr="007518EE" w:rsidRDefault="00AC72DF" w:rsidP="00751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8E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  <w:r w:rsidRPr="0075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54F5CA" w14:textId="77777777" w:rsidR="00AC72DF" w:rsidRPr="007518EE" w:rsidRDefault="00AC72DF" w:rsidP="00751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презентацию на тему «4 ноября. Смысл, история и традиции праздника»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634C1" w14:textId="77777777" w:rsidR="00AC72DF" w:rsidRPr="0081237A" w:rsidRDefault="00AC72DF" w:rsidP="0085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298F1" w14:textId="77777777" w:rsidR="00AC72DF" w:rsidRPr="006D136E" w:rsidRDefault="00AC72DF" w:rsidP="005827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33B414E1" w14:textId="77777777" w:rsidTr="00AC72DF">
        <w:trPr>
          <w:gridAfter w:val="1"/>
          <w:wAfter w:w="19" w:type="pct"/>
          <w:trHeight w:val="150"/>
        </w:trPr>
        <w:tc>
          <w:tcPr>
            <w:tcW w:w="8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013C46" w14:textId="77777777" w:rsidR="00AC72DF" w:rsidRPr="00665F71" w:rsidRDefault="00AC72DF" w:rsidP="00665F71">
            <w:pPr>
              <w:spacing w:before="40" w:after="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5F71">
              <w:rPr>
                <w:rFonts w:ascii="Times New Roman" w:hAnsi="Times New Roman"/>
                <w:b/>
                <w:bCs/>
                <w:sz w:val="24"/>
                <w:szCs w:val="24"/>
              </w:rPr>
              <w:t>Тема 4.</w:t>
            </w:r>
          </w:p>
          <w:p w14:paraId="0A720F57" w14:textId="77777777" w:rsidR="00AC72DF" w:rsidRPr="007518EE" w:rsidRDefault="00AC72DF" w:rsidP="00665F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F71">
              <w:rPr>
                <w:rFonts w:ascii="Times New Roman" w:hAnsi="Times New Roman"/>
                <w:b/>
                <w:bCs/>
                <w:sz w:val="24"/>
                <w:szCs w:val="24"/>
              </w:rPr>
              <w:t>Восстановление единства русского народа: объединение Великой и Малой Руси</w:t>
            </w:r>
            <w:r w:rsidRPr="00665F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4223" w14:textId="77777777" w:rsidR="00AC72DF" w:rsidRPr="007518EE" w:rsidRDefault="00AC72DF" w:rsidP="007518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8E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D2822" w14:textId="77777777" w:rsidR="00AC72DF" w:rsidRPr="006D136E" w:rsidRDefault="00AC72DF" w:rsidP="0085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897E04" w14:textId="77777777" w:rsidR="00AC72DF" w:rsidRPr="006D136E" w:rsidRDefault="00AC72DF" w:rsidP="005827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058BC582" w14:textId="77777777" w:rsidTr="00AC72DF">
        <w:trPr>
          <w:gridAfter w:val="1"/>
          <w:wAfter w:w="19" w:type="pct"/>
          <w:trHeight w:val="273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91C2C6" w14:textId="77777777" w:rsidR="00AC72DF" w:rsidRPr="007518EE" w:rsidRDefault="00AC72DF" w:rsidP="00751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E0E6" w14:textId="77777777" w:rsidR="00AC72DF" w:rsidRPr="007518EE" w:rsidRDefault="00AC72DF" w:rsidP="008123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0407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AF86" w14:textId="77777777" w:rsidR="00AC72DF" w:rsidRPr="007518EE" w:rsidRDefault="00AC72DF" w:rsidP="006F76FE">
            <w:pPr>
              <w:pStyle w:val="Default"/>
              <w:jc w:val="both"/>
            </w:pPr>
            <w:r w:rsidRPr="00665F71">
              <w:t>Угнетение православных русских людей в составе Литвы, Польши, Речи Посполитой. Борьба запорожских казаков под руководством Богдана Хмельницкого за православную веру и единство с Россией. Спасение Малороссии Великой Россией: Земский собор 1653 г., Переяславская Рада 1654 г., Русско-польская война 1654-1667 гг.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B6499" w14:textId="77777777" w:rsidR="00AC72DF" w:rsidRPr="0081237A" w:rsidRDefault="00AC72DF" w:rsidP="0085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1F0EE9" w14:textId="77777777" w:rsidR="00AC72DF" w:rsidRPr="007D0C4F" w:rsidRDefault="00AC72DF" w:rsidP="0058275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C72DF" w:rsidRPr="006D136E" w14:paraId="00B71C14" w14:textId="77777777" w:rsidTr="00AC72DF">
        <w:trPr>
          <w:gridAfter w:val="1"/>
          <w:wAfter w:w="19" w:type="pct"/>
          <w:trHeight w:val="273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4BCEE" w14:textId="77777777" w:rsidR="00AC72DF" w:rsidRPr="007518EE" w:rsidRDefault="00AC72DF" w:rsidP="00751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D2D9" w14:textId="77777777" w:rsidR="00AC72DF" w:rsidRPr="007518EE" w:rsidRDefault="00AC72DF" w:rsidP="006F76FE">
            <w:pPr>
              <w:pStyle w:val="Default"/>
              <w:jc w:val="both"/>
            </w:pPr>
            <w:r w:rsidRPr="007518EE">
              <w:rPr>
                <w:b/>
              </w:rPr>
              <w:t>Домашнее задание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5A73E" w14:textId="77777777" w:rsidR="00AC72DF" w:rsidRPr="0081237A" w:rsidRDefault="00AC72DF" w:rsidP="0085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FE029D" w14:textId="77777777" w:rsidR="00AC72DF" w:rsidRDefault="00AC72DF" w:rsidP="005827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23064B98" w14:textId="77777777" w:rsidTr="00AC72DF">
        <w:trPr>
          <w:gridAfter w:val="1"/>
          <w:wAfter w:w="19" w:type="pct"/>
          <w:trHeight w:val="273"/>
        </w:trPr>
        <w:tc>
          <w:tcPr>
            <w:tcW w:w="89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BCD2FB" w14:textId="77777777" w:rsidR="00AC72DF" w:rsidRPr="00665F71" w:rsidRDefault="00AC72DF" w:rsidP="00665F7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5F71">
              <w:rPr>
                <w:rFonts w:ascii="Times New Roman" w:hAnsi="Times New Roman"/>
                <w:b/>
                <w:bCs/>
                <w:sz w:val="24"/>
                <w:szCs w:val="24"/>
              </w:rPr>
              <w:t>Тема 5. Пётр Великий.</w:t>
            </w:r>
          </w:p>
          <w:p w14:paraId="65F6A500" w14:textId="77777777" w:rsidR="00AC72DF" w:rsidRPr="00665F71" w:rsidRDefault="00AC72DF" w:rsidP="00665F7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5F71">
              <w:rPr>
                <w:rFonts w:ascii="Times New Roman" w:hAnsi="Times New Roman"/>
                <w:b/>
                <w:bCs/>
                <w:sz w:val="24"/>
                <w:szCs w:val="24"/>
              </w:rPr>
              <w:t>Строитель</w:t>
            </w:r>
          </w:p>
          <w:p w14:paraId="4224D0B9" w14:textId="77777777" w:rsidR="00AC72DF" w:rsidRPr="007518EE" w:rsidRDefault="00AC72DF" w:rsidP="00665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F71">
              <w:rPr>
                <w:rFonts w:ascii="Times New Roman" w:hAnsi="Times New Roman"/>
                <w:b/>
                <w:bCs/>
                <w:sz w:val="24"/>
                <w:szCs w:val="24"/>
              </w:rPr>
              <w:t>великой империи</w:t>
            </w:r>
          </w:p>
        </w:tc>
        <w:tc>
          <w:tcPr>
            <w:tcW w:w="31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81197" w14:textId="77777777" w:rsidR="00AC72DF" w:rsidRPr="007518EE" w:rsidRDefault="00AC72DF" w:rsidP="007518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8E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7932A" w14:textId="77777777" w:rsidR="00AC72DF" w:rsidRPr="006D136E" w:rsidRDefault="00AC72DF" w:rsidP="0085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558CC6" w14:textId="77777777" w:rsidR="00AC72DF" w:rsidRPr="006D136E" w:rsidRDefault="00AC72DF" w:rsidP="005827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5A7484A0" w14:textId="77777777" w:rsidTr="00AC72DF">
        <w:trPr>
          <w:gridAfter w:val="1"/>
          <w:wAfter w:w="19" w:type="pct"/>
          <w:trHeight w:val="572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EBA85" w14:textId="77777777" w:rsidR="00AC72DF" w:rsidRPr="007518EE" w:rsidRDefault="00AC72DF" w:rsidP="00751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9651EA" w14:textId="77777777" w:rsidR="00AC72DF" w:rsidRPr="007518EE" w:rsidRDefault="00AC72DF" w:rsidP="008123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0407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506F" w14:textId="77777777" w:rsidR="00AC72DF" w:rsidRDefault="00AC72DF" w:rsidP="00665F71">
            <w:pPr>
              <w:pStyle w:val="Default"/>
              <w:jc w:val="both"/>
            </w:pPr>
            <w:r>
              <w:t>Консолидация Петром I внутренних сил России с целью ее выхода на широкую мировую арену. Внутренние реформы для развития производительных сил страны и укрепления военной безопасности. Строительство великой империи: цена и результаты. Продолжение</w:t>
            </w:r>
          </w:p>
          <w:p w14:paraId="33075E4F" w14:textId="77777777" w:rsidR="00AC72DF" w:rsidRPr="007518EE" w:rsidRDefault="00AC72DF" w:rsidP="00665F71">
            <w:pPr>
              <w:pStyle w:val="Default"/>
              <w:jc w:val="both"/>
            </w:pPr>
            <w:r>
              <w:t>освоения Сибири и Дальнего Востока: история русских открытий в сравнении с колониальными захватами западных стран</w:t>
            </w:r>
          </w:p>
        </w:tc>
        <w:tc>
          <w:tcPr>
            <w:tcW w:w="3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9C814" w14:textId="77777777" w:rsidR="00AC72DF" w:rsidRPr="001A4728" w:rsidRDefault="00AC72DF" w:rsidP="0085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3D8DC5" w14:textId="77777777" w:rsidR="00AC72DF" w:rsidRPr="00671A26" w:rsidRDefault="00AC72DF" w:rsidP="005827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10746DFD" w14:textId="77777777" w:rsidTr="00AC72DF">
        <w:trPr>
          <w:gridAfter w:val="1"/>
          <w:wAfter w:w="19" w:type="pct"/>
          <w:trHeight w:val="304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0C198" w14:textId="77777777" w:rsidR="00AC72DF" w:rsidRPr="007518EE" w:rsidRDefault="00AC72DF" w:rsidP="00751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4DFCB64" w14:textId="77777777" w:rsidR="00AC72DF" w:rsidRPr="00E1460B" w:rsidRDefault="00AC72DF" w:rsidP="007518EE">
            <w:pPr>
              <w:pStyle w:val="Default"/>
              <w:jc w:val="both"/>
            </w:pPr>
            <w:r w:rsidRPr="007518EE">
              <w:rPr>
                <w:b/>
              </w:rPr>
              <w:t>Домашнее задание</w:t>
            </w:r>
          </w:p>
        </w:tc>
        <w:tc>
          <w:tcPr>
            <w:tcW w:w="3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AC01A" w14:textId="77777777" w:rsidR="00AC72DF" w:rsidRPr="001A4728" w:rsidRDefault="00AC72DF" w:rsidP="0085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F87A31" w14:textId="77777777" w:rsidR="00AC72DF" w:rsidRPr="00671A26" w:rsidRDefault="00AC72DF" w:rsidP="005827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13F036A0" w14:textId="77777777" w:rsidTr="00AC72DF">
        <w:trPr>
          <w:gridAfter w:val="1"/>
          <w:wAfter w:w="19" w:type="pct"/>
          <w:trHeight w:val="572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C41A0" w14:textId="77777777" w:rsidR="00AC72DF" w:rsidRPr="007518EE" w:rsidRDefault="00AC72DF" w:rsidP="00751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45E723D" w14:textId="77777777" w:rsidR="00AC72DF" w:rsidRDefault="00AC72DF" w:rsidP="00665F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8EE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7518E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  <w:r w:rsidRPr="0075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6516335" w14:textId="77777777" w:rsidR="00AC72DF" w:rsidRPr="00665F71" w:rsidRDefault="00AC72DF" w:rsidP="00665F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фильм «</w:t>
            </w:r>
            <w:r w:rsidRPr="00665F71">
              <w:rPr>
                <w:rFonts w:ascii="Times New Roman" w:hAnsi="Times New Roman" w:cs="Times New Roman"/>
                <w:sz w:val="24"/>
                <w:szCs w:val="24"/>
              </w:rPr>
              <w:t>Петр I: Последний царь и первый император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(2022 год)</w:t>
            </w:r>
          </w:p>
        </w:tc>
        <w:tc>
          <w:tcPr>
            <w:tcW w:w="3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7A1F4" w14:textId="77777777" w:rsidR="00AC72DF" w:rsidRPr="001A4728" w:rsidRDefault="00AC72DF" w:rsidP="0085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ECBBE0" w14:textId="77777777" w:rsidR="00AC72DF" w:rsidRPr="00671A26" w:rsidRDefault="00AC72DF" w:rsidP="005827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497B8593" w14:textId="77777777" w:rsidTr="00AC72DF">
        <w:trPr>
          <w:gridAfter w:val="1"/>
          <w:wAfter w:w="19" w:type="pct"/>
          <w:trHeight w:val="280"/>
        </w:trPr>
        <w:tc>
          <w:tcPr>
            <w:tcW w:w="89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6C5F16" w14:textId="77777777" w:rsidR="00AC72DF" w:rsidRPr="007518EE" w:rsidRDefault="00AC72DF" w:rsidP="008123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F71">
              <w:rPr>
                <w:rFonts w:ascii="Times New Roman" w:hAnsi="Times New Roman"/>
                <w:b/>
                <w:bCs/>
                <w:sz w:val="24"/>
                <w:szCs w:val="24"/>
              </w:rPr>
              <w:t>Тема 6. Екатерина II: продолжатель великих дел Петра I</w:t>
            </w:r>
          </w:p>
        </w:tc>
        <w:tc>
          <w:tcPr>
            <w:tcW w:w="315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82FE" w14:textId="77777777" w:rsidR="00AC72DF" w:rsidRPr="007518EE" w:rsidRDefault="00AC72DF" w:rsidP="007518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8E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6265C" w14:textId="77777777" w:rsidR="00AC72DF" w:rsidRPr="006D136E" w:rsidRDefault="00AC72DF" w:rsidP="0085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CA85CA" w14:textId="77777777" w:rsidR="00AC72DF" w:rsidRPr="006D136E" w:rsidRDefault="00AC72DF" w:rsidP="005827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63C639D5" w14:textId="77777777" w:rsidTr="00AC72DF">
        <w:trPr>
          <w:gridAfter w:val="1"/>
          <w:wAfter w:w="19" w:type="pct"/>
          <w:trHeight w:val="540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04786" w14:textId="77777777" w:rsidR="00AC72DF" w:rsidRPr="007518EE" w:rsidRDefault="00AC72DF" w:rsidP="00751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84A177" w14:textId="77777777" w:rsidR="00AC72DF" w:rsidRPr="007518EE" w:rsidRDefault="00AC72DF" w:rsidP="00751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0407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3E81" w14:textId="77777777" w:rsidR="00AC72DF" w:rsidRPr="007518EE" w:rsidRDefault="00AC72DF" w:rsidP="007518EE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237A">
              <w:rPr>
                <w:rFonts w:ascii="Times New Roman" w:eastAsia="Times New Roman" w:hAnsi="Times New Roman" w:cs="Times New Roman"/>
                <w:sz w:val="24"/>
                <w:szCs w:val="24"/>
              </w:rPr>
              <w:t>Отставка Н.С. Хрущева и изменения в советском руководстве. Приход к власти Л.И. Брежнева.</w:t>
            </w:r>
            <w:r w:rsidRPr="00E1460B">
              <w:rPr>
                <w:rFonts w:ascii="Times New Roman" w:hAnsi="Times New Roman"/>
                <w:sz w:val="24"/>
                <w:szCs w:val="24"/>
              </w:rPr>
              <w:t xml:space="preserve"> А.Н. Косыгин и реформирование народного хозяйства. Трудности в развитии советской экономики и попытки их преодоления. Социально-политическое развитие страны. «Развитой социализм». Конституция СССР 1977 г. Социальная политика советского государства. Диссидентское движение (А. Сахаров, А. Солженицын и др.)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1A066" w14:textId="77777777" w:rsidR="00AC72DF" w:rsidRPr="001403F9" w:rsidRDefault="0088235F" w:rsidP="0081237A">
            <w:pPr>
              <w:pStyle w:val="1"/>
            </w:pPr>
            <w:r>
              <w:t>4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A3321C" w14:textId="77777777" w:rsidR="00AC72DF" w:rsidRPr="00671A26" w:rsidRDefault="00AC72DF" w:rsidP="005827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30EF7E29" w14:textId="77777777" w:rsidTr="00AC72DF">
        <w:trPr>
          <w:gridAfter w:val="1"/>
          <w:wAfter w:w="19" w:type="pct"/>
          <w:trHeight w:val="323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57C2A" w14:textId="77777777" w:rsidR="00AC72DF" w:rsidRPr="007518EE" w:rsidRDefault="00AC72DF" w:rsidP="00751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59944A7" w14:textId="77777777" w:rsidR="00AC72DF" w:rsidRPr="007518EE" w:rsidRDefault="00AC72DF" w:rsidP="007518EE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8EE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B9BFF" w14:textId="77777777" w:rsidR="00AC72DF" w:rsidRPr="001A4728" w:rsidRDefault="00AC72DF" w:rsidP="0085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CC83F8" w14:textId="77777777" w:rsidR="00AC72DF" w:rsidRPr="00671A26" w:rsidRDefault="00AC72DF" w:rsidP="005827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792D1A8F" w14:textId="77777777" w:rsidTr="00AC72DF">
        <w:trPr>
          <w:gridAfter w:val="1"/>
          <w:wAfter w:w="19" w:type="pct"/>
          <w:trHeight w:val="540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7C628" w14:textId="77777777" w:rsidR="00AC72DF" w:rsidRPr="007518EE" w:rsidRDefault="00AC72DF" w:rsidP="00751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109CF84" w14:textId="77777777" w:rsidR="00AC72DF" w:rsidRPr="007518EE" w:rsidRDefault="00AC72DF" w:rsidP="008123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8E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  <w:r w:rsidRPr="0075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6AAC7A" w14:textId="77777777" w:rsidR="00AC72DF" w:rsidRPr="0081237A" w:rsidRDefault="00AC72DF" w:rsidP="0081237A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Посмотреть сериал «</w:t>
            </w:r>
            <w:r w:rsidRPr="00665F71">
              <w:rPr>
                <w:rFonts w:ascii="Times New Roman" w:eastAsia="Times New Roman" w:hAnsi="Times New Roman" w:cs="Times New Roman"/>
                <w:sz w:val="24"/>
                <w:szCs w:val="24"/>
              </w:rPr>
              <w:t>«Екатерина» (2014 — 2023, сериал, тетралогия, Россия)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7C6FF" w14:textId="77777777" w:rsidR="00AC72DF" w:rsidRPr="001A4728" w:rsidRDefault="00AC72DF" w:rsidP="0085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4A019F" w14:textId="77777777" w:rsidR="00AC72DF" w:rsidRPr="00671A26" w:rsidRDefault="00AC72DF" w:rsidP="005827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2EE5D8DA" w14:textId="77777777" w:rsidTr="00AC72DF">
        <w:trPr>
          <w:gridAfter w:val="1"/>
          <w:wAfter w:w="19" w:type="pct"/>
          <w:trHeight w:val="265"/>
        </w:trPr>
        <w:tc>
          <w:tcPr>
            <w:tcW w:w="89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60CC12" w14:textId="77777777" w:rsidR="00AC72DF" w:rsidRPr="007518EE" w:rsidRDefault="00AC72DF" w:rsidP="00E66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F71">
              <w:rPr>
                <w:rFonts w:ascii="Times New Roman" w:hAnsi="Times New Roman"/>
                <w:b/>
                <w:bCs/>
                <w:sz w:val="24"/>
                <w:szCs w:val="24"/>
              </w:rPr>
              <w:t>Тема 7. От победы над Наполеоном до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65F71">
              <w:rPr>
                <w:rFonts w:ascii="Times New Roman" w:hAnsi="Times New Roman"/>
                <w:b/>
                <w:bCs/>
                <w:sz w:val="24"/>
                <w:szCs w:val="24"/>
              </w:rPr>
              <w:t>Крымской войны</w:t>
            </w:r>
          </w:p>
        </w:tc>
        <w:tc>
          <w:tcPr>
            <w:tcW w:w="315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AC92" w14:textId="77777777" w:rsidR="00AC72DF" w:rsidRPr="007518EE" w:rsidRDefault="00AC72DF" w:rsidP="007518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8E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65BAC" w14:textId="77777777" w:rsidR="00AC72DF" w:rsidRPr="006D136E" w:rsidRDefault="00AC72DF" w:rsidP="0085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B787EA" w14:textId="77777777" w:rsidR="00AC72DF" w:rsidRPr="006D136E" w:rsidRDefault="00AC72DF" w:rsidP="005827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2D66DEAA" w14:textId="77777777" w:rsidTr="00AC72DF">
        <w:trPr>
          <w:gridAfter w:val="1"/>
          <w:wAfter w:w="19" w:type="pct"/>
          <w:trHeight w:val="520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CE98E" w14:textId="77777777" w:rsidR="00AC72DF" w:rsidRPr="007518EE" w:rsidRDefault="00AC72DF" w:rsidP="00751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B590" w14:textId="77777777" w:rsidR="00AC72DF" w:rsidRPr="007518EE" w:rsidRDefault="00AC72DF" w:rsidP="00751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0407A2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29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525E" w14:textId="77777777" w:rsidR="00AC72DF" w:rsidRPr="007518EE" w:rsidRDefault="00AC72DF" w:rsidP="00954A5C">
            <w:pPr>
              <w:pStyle w:val="Default"/>
              <w:jc w:val="both"/>
            </w:pPr>
            <w:r w:rsidRPr="00665F71">
              <w:t xml:space="preserve">Роль России в спасении Европы от экспансии наполеоновской Франции. Истоки патриотизма народов страны. Расширение границ и статуса великой державы России в первой половине XIX в. «Восточный вопрос». Крымская война, как попытка Запада нанести «стратегическое поражение» России. </w:t>
            </w:r>
            <w:r w:rsidRPr="00665F71">
              <w:lastRenderedPageBreak/>
              <w:t>Память о героях обороны Севастополя. Итоги Крымской войны: Великие реформы Александра II, модернизация страны при Александре III</w:t>
            </w:r>
          </w:p>
        </w:tc>
        <w:tc>
          <w:tcPr>
            <w:tcW w:w="3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C00E" w14:textId="77777777" w:rsidR="00AC72DF" w:rsidRPr="001A4728" w:rsidRDefault="00AC72DF" w:rsidP="0085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B2C61B" w14:textId="77777777" w:rsidR="00AC72DF" w:rsidRPr="007D0C4F" w:rsidRDefault="00AC72DF" w:rsidP="0058275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C72DF" w:rsidRPr="006D136E" w14:paraId="368A8E77" w14:textId="77777777" w:rsidTr="00AC72DF">
        <w:trPr>
          <w:trHeight w:val="220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8E5F7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1623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8EE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0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D2D1BA7" w14:textId="77777777" w:rsidR="00AC72DF" w:rsidRPr="006D136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48D6A69E" w14:textId="77777777" w:rsidTr="00AC72DF">
        <w:trPr>
          <w:gridAfter w:val="1"/>
          <w:wAfter w:w="19" w:type="pct"/>
          <w:trHeight w:val="109"/>
        </w:trPr>
        <w:tc>
          <w:tcPr>
            <w:tcW w:w="89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8838EE" w14:textId="77777777" w:rsidR="00AC72DF" w:rsidRPr="007518E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F71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  <w:r w:rsidRPr="00665F71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  <w:t>8.</w:t>
            </w:r>
            <w:r w:rsidRPr="00665F71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  <w:t>Гибель империи</w:t>
            </w:r>
          </w:p>
        </w:tc>
        <w:tc>
          <w:tcPr>
            <w:tcW w:w="315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EA2A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8E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0FB8" w14:textId="77777777" w:rsidR="00AC72DF" w:rsidRPr="007D0C4F" w:rsidRDefault="00AC72DF" w:rsidP="00AC72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57E41A" w14:textId="77777777" w:rsidR="00AC72DF" w:rsidRPr="006D136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5F95B26D" w14:textId="77777777" w:rsidTr="00AC72DF">
        <w:trPr>
          <w:gridAfter w:val="1"/>
          <w:wAfter w:w="19" w:type="pct"/>
          <w:trHeight w:val="384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2C7D3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478CDFB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0407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F86B" w14:textId="77777777" w:rsidR="00AC72DF" w:rsidRPr="007518EE" w:rsidRDefault="00AC72DF" w:rsidP="00AC72DF">
            <w:pPr>
              <w:pStyle w:val="Default"/>
              <w:jc w:val="both"/>
              <w:rPr>
                <w:b/>
              </w:rPr>
            </w:pPr>
            <w:r w:rsidRPr="00665F71">
              <w:t>Русская революция 1905-1907 гг. – начало либерального эксперимента над исторической Россией. Первая мировая война и её уроки: герои сражений и мобилизация страны. От Февраля к Октябрю 1917 года: как свергали царя, но сломали государство. Гражданская война: крах идеи</w:t>
            </w:r>
            <w:r>
              <w:t xml:space="preserve"> </w:t>
            </w:r>
            <w:r w:rsidRPr="00665F71">
              <w:t>мировой</w:t>
            </w:r>
            <w:r w:rsidRPr="00665F71">
              <w:tab/>
              <w:t>революции</w:t>
            </w:r>
            <w:r>
              <w:t xml:space="preserve"> </w:t>
            </w:r>
            <w:r w:rsidRPr="00665F71">
              <w:t>но</w:t>
            </w:r>
            <w:r>
              <w:t xml:space="preserve"> </w:t>
            </w:r>
            <w:r w:rsidRPr="00665F71">
              <w:t>возрождение</w:t>
            </w:r>
            <w:r w:rsidRPr="00665F71">
              <w:tab/>
              <w:t>инстинкта</w:t>
            </w:r>
            <w:r>
              <w:t xml:space="preserve"> </w:t>
            </w:r>
            <w:r w:rsidRPr="00665F71">
              <w:t>национального самосохранения</w:t>
            </w:r>
            <w:r>
              <w:t xml:space="preserve"> 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0D95F" w14:textId="77777777" w:rsidR="00AC72DF" w:rsidRPr="001A4728" w:rsidRDefault="00AC72DF" w:rsidP="00AC7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1FC356" w14:textId="77777777" w:rsidR="00AC72DF" w:rsidRPr="006D136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52374E4F" w14:textId="77777777" w:rsidTr="00AC72DF">
        <w:trPr>
          <w:trHeight w:val="165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AF264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C61A44C" w14:textId="77777777" w:rsidR="00AC72DF" w:rsidRPr="007518EE" w:rsidRDefault="00AC72DF" w:rsidP="00AC72DF">
            <w:pPr>
              <w:pStyle w:val="Default"/>
              <w:jc w:val="both"/>
            </w:pPr>
            <w:r w:rsidRPr="007518EE">
              <w:rPr>
                <w:b/>
              </w:rPr>
              <w:t>Домашнее задание</w:t>
            </w:r>
            <w:r w:rsidRPr="007518EE">
              <w:t xml:space="preserve"> </w:t>
            </w:r>
          </w:p>
        </w:tc>
        <w:tc>
          <w:tcPr>
            <w:tcW w:w="950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E8B367" w14:textId="77777777" w:rsidR="00AC72DF" w:rsidRPr="006D136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6E9DFAAC" w14:textId="77777777" w:rsidTr="00AC72DF">
        <w:trPr>
          <w:gridAfter w:val="1"/>
          <w:wAfter w:w="19" w:type="pct"/>
          <w:trHeight w:val="152"/>
        </w:trPr>
        <w:tc>
          <w:tcPr>
            <w:tcW w:w="89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C40903" w14:textId="77777777" w:rsidR="00AC72DF" w:rsidRPr="00665F71" w:rsidRDefault="00AC72DF" w:rsidP="00AC72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5F71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  <w:r w:rsidRPr="00665F71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  <w:t>9.</w:t>
            </w:r>
            <w:r w:rsidRPr="00665F71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  <w:t>От великих</w:t>
            </w:r>
          </w:p>
          <w:p w14:paraId="319A898A" w14:textId="77777777" w:rsidR="00AC72DF" w:rsidRPr="007518E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F71">
              <w:rPr>
                <w:rFonts w:ascii="Times New Roman" w:hAnsi="Times New Roman"/>
                <w:b/>
                <w:bCs/>
                <w:sz w:val="24"/>
                <w:szCs w:val="24"/>
              </w:rPr>
              <w:t>потрясений</w:t>
            </w:r>
            <w:r w:rsidRPr="00665F71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  <w:t>к Великой Победе</w:t>
            </w:r>
          </w:p>
        </w:tc>
        <w:tc>
          <w:tcPr>
            <w:tcW w:w="315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379F" w14:textId="77777777" w:rsidR="00AC72DF" w:rsidRPr="007518EE" w:rsidRDefault="00AC72DF" w:rsidP="00AC72DF">
            <w:pPr>
              <w:pStyle w:val="Default"/>
              <w:jc w:val="both"/>
              <w:rPr>
                <w:b/>
              </w:rPr>
            </w:pPr>
            <w:r w:rsidRPr="007518EE">
              <w:rPr>
                <w:b/>
              </w:rPr>
              <w:t>Содержание учебного материала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182FD" w14:textId="77777777" w:rsidR="00AC72DF" w:rsidRPr="007D0C4F" w:rsidRDefault="00AC72DF" w:rsidP="00AC72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FAEE8B" w14:textId="77777777" w:rsidR="00AC72DF" w:rsidRPr="006D136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35E0A707" w14:textId="77777777" w:rsidTr="00AC72DF">
        <w:trPr>
          <w:gridAfter w:val="1"/>
          <w:wAfter w:w="19" w:type="pct"/>
          <w:trHeight w:val="1420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690D2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0E9757" w14:textId="77777777" w:rsidR="00AC72DF" w:rsidRPr="007518EE" w:rsidRDefault="00AC72DF" w:rsidP="00AC72DF">
            <w:pPr>
              <w:pStyle w:val="Default"/>
              <w:jc w:val="both"/>
              <w:rPr>
                <w:sz w:val="20"/>
              </w:rPr>
            </w:pPr>
            <w:r w:rsidRPr="000407A2">
              <w:t>9</w:t>
            </w:r>
          </w:p>
        </w:tc>
        <w:tc>
          <w:tcPr>
            <w:tcW w:w="29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B048" w14:textId="77777777" w:rsidR="00AC72DF" w:rsidRDefault="00AC72DF" w:rsidP="00AC72DF">
            <w:pPr>
              <w:pStyle w:val="Default"/>
              <w:jc w:val="both"/>
            </w:pPr>
            <w:r>
              <w:t>Выбор пути развития: восстановления цивилизационного пространства России в виде СССР. Перекосы «коренизации» в союзных республиках и территориальные «подарки» большевиков Украинской ССР. Антирелигиозная кампания. Историческое значение индустриализации. Коллективизация и ее последствия. Поворот в сторону преемственности от дореволюционной России, подъем патриотизма и его выражение в</w:t>
            </w:r>
          </w:p>
          <w:p w14:paraId="4D07A587" w14:textId="77777777" w:rsidR="00AC72DF" w:rsidRPr="007518EE" w:rsidRDefault="00AC72DF" w:rsidP="00AC72DF">
            <w:pPr>
              <w:pStyle w:val="Default"/>
              <w:jc w:val="both"/>
              <w:rPr>
                <w:b/>
              </w:rPr>
            </w:pPr>
            <w:r>
              <w:t>Великой Отечественной войне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6110C" w14:textId="77777777" w:rsidR="00AC72DF" w:rsidRPr="001A4728" w:rsidRDefault="00AC72DF" w:rsidP="00AC7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8CD82" w14:textId="77777777" w:rsidR="00AC72DF" w:rsidRPr="006D136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5E3F0CA3" w14:textId="77777777" w:rsidTr="00AC72DF">
        <w:trPr>
          <w:gridAfter w:val="1"/>
          <w:wAfter w:w="19" w:type="pct"/>
          <w:trHeight w:val="102"/>
        </w:trPr>
        <w:tc>
          <w:tcPr>
            <w:tcW w:w="8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4973B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6430" w14:textId="77777777" w:rsidR="00AC72DF" w:rsidRPr="007518EE" w:rsidRDefault="00AC72DF" w:rsidP="00AC72DF">
            <w:pPr>
              <w:pStyle w:val="Default"/>
              <w:jc w:val="both"/>
            </w:pPr>
            <w:r w:rsidRPr="007518EE">
              <w:rPr>
                <w:b/>
              </w:rPr>
              <w:t>Домашнее задание</w:t>
            </w:r>
            <w:r w:rsidRPr="007518EE">
              <w:t xml:space="preserve"> </w:t>
            </w:r>
          </w:p>
        </w:tc>
        <w:tc>
          <w:tcPr>
            <w:tcW w:w="3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2504A" w14:textId="77777777" w:rsidR="00AC72DF" w:rsidRPr="007D0C4F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0F1254" w14:textId="77777777" w:rsidR="00AC72DF" w:rsidRPr="006D136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2A773A29" w14:textId="77777777" w:rsidTr="00AC72DF">
        <w:trPr>
          <w:gridAfter w:val="1"/>
          <w:wAfter w:w="19" w:type="pct"/>
          <w:trHeight w:val="158"/>
        </w:trPr>
        <w:tc>
          <w:tcPr>
            <w:tcW w:w="89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D4A740" w14:textId="77777777" w:rsidR="00AC72DF" w:rsidRPr="007518E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2F">
              <w:rPr>
                <w:rFonts w:ascii="Times New Roman" w:hAnsi="Times New Roman"/>
                <w:b/>
                <w:bCs/>
                <w:sz w:val="24"/>
                <w:szCs w:val="24"/>
              </w:rPr>
              <w:t>Тема 10. «Вставай, страна огромная»</w:t>
            </w:r>
          </w:p>
        </w:tc>
        <w:tc>
          <w:tcPr>
            <w:tcW w:w="315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1A85" w14:textId="77777777" w:rsidR="00AC72DF" w:rsidRPr="007518EE" w:rsidRDefault="00AC72DF" w:rsidP="00AC72DF">
            <w:pPr>
              <w:pStyle w:val="Default"/>
              <w:jc w:val="both"/>
              <w:rPr>
                <w:b/>
              </w:rPr>
            </w:pPr>
            <w:r w:rsidRPr="007518EE">
              <w:rPr>
                <w:b/>
              </w:rPr>
              <w:t>Содержание учебного материала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312BF" w14:textId="77777777" w:rsidR="00AC72DF" w:rsidRPr="007D0C4F" w:rsidRDefault="00AC72DF" w:rsidP="00AC72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F2E63B" w14:textId="77777777" w:rsidR="00AC72DF" w:rsidRPr="006D136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37192E0E" w14:textId="77777777" w:rsidTr="00AC72DF">
        <w:trPr>
          <w:gridAfter w:val="1"/>
          <w:wAfter w:w="19" w:type="pct"/>
          <w:trHeight w:val="1631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F02F3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420E5C3" w14:textId="77777777" w:rsidR="00AC72DF" w:rsidRPr="007518EE" w:rsidRDefault="00AC72DF" w:rsidP="00AC72DF">
            <w:pPr>
              <w:pStyle w:val="Default"/>
              <w:jc w:val="both"/>
              <w:rPr>
                <w:sz w:val="20"/>
              </w:rPr>
            </w:pPr>
            <w:r w:rsidRPr="000407A2">
              <w:t>10</w:t>
            </w:r>
          </w:p>
        </w:tc>
        <w:tc>
          <w:tcPr>
            <w:tcW w:w="29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609A" w14:textId="77777777" w:rsidR="00AC72DF" w:rsidRDefault="00AC72DF" w:rsidP="00AC72DF">
            <w:pPr>
              <w:pStyle w:val="Default"/>
              <w:jc w:val="both"/>
            </w:pPr>
            <w:r>
              <w:t>Причины и предпосылки Великой Отечественной войны как составной части Второй мировой войны. Против кого мы сражались: Европа объединенная под нацистской свастикой. Основные этапы и события Великой Отечественной войны. Патриотический подъем народа. Актуальные уроки: понятие единства фронта и тыла. Защитники Родины и предатели-отщепенцы. Великая Отечественная война в исторической памяти нашего народа. Истоки подвига народов СССР и достижения ими</w:t>
            </w:r>
          </w:p>
          <w:p w14:paraId="7E55C9F6" w14:textId="77777777" w:rsidR="00AC72DF" w:rsidRPr="007518EE" w:rsidRDefault="00AC72DF" w:rsidP="00AC72DF">
            <w:pPr>
              <w:pStyle w:val="Default"/>
              <w:jc w:val="both"/>
              <w:rPr>
                <w:b/>
              </w:rPr>
            </w:pPr>
            <w:r>
              <w:t>Великой Победы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1D04A" w14:textId="77777777" w:rsidR="00AC72DF" w:rsidRPr="001A4728" w:rsidRDefault="00AC72DF" w:rsidP="00AC7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106C57" w14:textId="77777777" w:rsidR="00AC72DF" w:rsidRPr="006D136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4A16C04D" w14:textId="77777777" w:rsidTr="00AC72DF">
        <w:trPr>
          <w:gridAfter w:val="1"/>
          <w:wAfter w:w="19" w:type="pct"/>
          <w:trHeight w:val="252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8B0DE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476100F" w14:textId="77777777" w:rsidR="00AC72DF" w:rsidRPr="00E1460B" w:rsidRDefault="00AC72DF" w:rsidP="00AC72DF">
            <w:pPr>
              <w:pStyle w:val="Default"/>
              <w:jc w:val="both"/>
            </w:pPr>
            <w:r w:rsidRPr="007518EE">
              <w:rPr>
                <w:b/>
              </w:rPr>
              <w:t>Домашнее задание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3005E" w14:textId="77777777" w:rsidR="00AC72DF" w:rsidRPr="001A4728" w:rsidRDefault="00AC72DF" w:rsidP="00AC7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41E5BA" w14:textId="77777777" w:rsidR="00AC72DF" w:rsidRPr="006D136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478465B2" w14:textId="77777777" w:rsidTr="00AC72DF">
        <w:trPr>
          <w:gridAfter w:val="1"/>
          <w:wAfter w:w="19" w:type="pct"/>
          <w:trHeight w:val="995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C187F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7A4A7C3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8E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  <w:r w:rsidRPr="00751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C4C5B3" w14:textId="77777777" w:rsidR="00AC72DF" w:rsidRPr="00E1460B" w:rsidRDefault="00AC72DF" w:rsidP="00AC72DF">
            <w:pPr>
              <w:pStyle w:val="Default"/>
              <w:jc w:val="both"/>
            </w:pPr>
            <w:r>
              <w:t>Составить подборку фильмов и сериалов о Великой Отечественной войне с краткими аннотациями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1200C" w14:textId="77777777" w:rsidR="00AC72DF" w:rsidRPr="001A4728" w:rsidRDefault="00AC72DF" w:rsidP="00AC7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9732CB" w14:textId="77777777" w:rsidR="00AC72DF" w:rsidRPr="006D136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6E22EB38" w14:textId="77777777" w:rsidTr="00AC72DF">
        <w:trPr>
          <w:gridAfter w:val="1"/>
          <w:wAfter w:w="19" w:type="pct"/>
          <w:trHeight w:val="258"/>
        </w:trPr>
        <w:tc>
          <w:tcPr>
            <w:tcW w:w="89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3E303C" w14:textId="77777777" w:rsidR="00AC72DF" w:rsidRPr="007518E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11. В буднях великих строек</w:t>
            </w:r>
          </w:p>
        </w:tc>
        <w:tc>
          <w:tcPr>
            <w:tcW w:w="3152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5CD4E15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52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93EC5" w14:textId="77777777" w:rsidR="00AC72DF" w:rsidRPr="009E152F" w:rsidRDefault="00AC72DF" w:rsidP="00AC72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52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29B574" w14:textId="77777777" w:rsidR="00AC72DF" w:rsidRPr="006D136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79D3ACC7" w14:textId="77777777" w:rsidTr="00AC72DF">
        <w:trPr>
          <w:gridAfter w:val="1"/>
          <w:wAfter w:w="19" w:type="pct"/>
          <w:trHeight w:val="248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6C7E4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pct"/>
            <w:tcBorders>
              <w:left w:val="single" w:sz="4" w:space="0" w:color="auto"/>
              <w:right w:val="single" w:sz="4" w:space="0" w:color="auto"/>
            </w:tcBorders>
          </w:tcPr>
          <w:p w14:paraId="354F5C1B" w14:textId="77777777" w:rsidR="00AC72DF" w:rsidRPr="009E152F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5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8D4F53" w14:textId="77777777" w:rsidR="00AC72DF" w:rsidRDefault="00AC72DF" w:rsidP="00AC72DF">
            <w:pPr>
              <w:pStyle w:val="TableParagraph"/>
              <w:spacing w:before="1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Геополитические результаты победы в Великой Отечественной войне. Возрождение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разрушенной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после войны.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Ликвидация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ядерной монополии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жизнь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условиях навязанной Западом холодной войны. НАТО и Варшавский договор. СССР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лидер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борьбы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освобождение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Азии,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Африки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Латинской Америки от колониальной и неоколониальной зависимости. Этапы экономического развития в 1950-1970-х гг.: значение достижений в науке,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промышленности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сельском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хозяйстве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современной</w:t>
            </w:r>
          </w:p>
          <w:p w14:paraId="082902FD" w14:textId="77777777" w:rsidR="00AC72DF" w:rsidRPr="009E152F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52F">
              <w:rPr>
                <w:rFonts w:ascii="Times New Roman" w:hAnsi="Times New Roman" w:cs="Times New Roman"/>
                <w:sz w:val="24"/>
              </w:rPr>
              <w:t>Российской</w:t>
            </w:r>
            <w:r w:rsidRPr="009E152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9E152F">
              <w:rPr>
                <w:rFonts w:ascii="Times New Roman" w:hAnsi="Times New Roman" w:cs="Times New Roman"/>
                <w:spacing w:val="-2"/>
                <w:sz w:val="24"/>
              </w:rPr>
              <w:t>Федерации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4639A" w14:textId="77777777" w:rsidR="00AC72DF" w:rsidRPr="001A4728" w:rsidRDefault="00AC72DF" w:rsidP="00AC7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4DCD8F" w14:textId="77777777" w:rsidR="00AC72DF" w:rsidRPr="006D136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7BEA5031" w14:textId="77777777" w:rsidTr="00AC72DF">
        <w:trPr>
          <w:gridAfter w:val="1"/>
          <w:wAfter w:w="19" w:type="pct"/>
          <w:trHeight w:val="251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85996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7B19CBF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52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70948" w14:textId="77777777" w:rsidR="00AC72DF" w:rsidRPr="001A4728" w:rsidRDefault="00AC72DF" w:rsidP="00AC7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8BC3FB" w14:textId="77777777" w:rsidR="00AC72DF" w:rsidRPr="006D136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33303D19" w14:textId="77777777" w:rsidTr="00AC72DF">
        <w:trPr>
          <w:gridAfter w:val="1"/>
          <w:wAfter w:w="19" w:type="pct"/>
          <w:trHeight w:val="20"/>
        </w:trPr>
        <w:tc>
          <w:tcPr>
            <w:tcW w:w="89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136A19" w14:textId="77777777" w:rsidR="00AC72DF" w:rsidRPr="009E152F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52F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9E152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12.</w:t>
            </w:r>
            <w:r w:rsidRPr="009E152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От</w:t>
            </w:r>
          </w:p>
          <w:p w14:paraId="6EDA3C7D" w14:textId="77777777" w:rsidR="00AC72DF" w:rsidRPr="009E152F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52F">
              <w:rPr>
                <w:rFonts w:ascii="Times New Roman" w:hAnsi="Times New Roman" w:cs="Times New Roman"/>
                <w:b/>
                <w:sz w:val="24"/>
                <w:szCs w:val="24"/>
              </w:rPr>
              <w:t>перестройки</w:t>
            </w:r>
            <w:r w:rsidRPr="009E152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к</w:t>
            </w:r>
          </w:p>
          <w:p w14:paraId="454F6778" w14:textId="77777777" w:rsidR="00AC72DF" w:rsidRPr="009E152F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52F">
              <w:rPr>
                <w:rFonts w:ascii="Times New Roman" w:hAnsi="Times New Roman" w:cs="Times New Roman"/>
                <w:b/>
                <w:sz w:val="24"/>
                <w:szCs w:val="24"/>
              </w:rPr>
              <w:t>кризису,</w:t>
            </w:r>
            <w:r w:rsidRPr="009E152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от кризиса</w:t>
            </w:r>
            <w:r w:rsidRPr="009E152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к</w:t>
            </w:r>
          </w:p>
          <w:p w14:paraId="12413B57" w14:textId="77777777" w:rsidR="00AC72DF" w:rsidRPr="007518E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2F">
              <w:rPr>
                <w:rFonts w:ascii="Times New Roman" w:hAnsi="Times New Roman" w:cs="Times New Roman"/>
                <w:b/>
                <w:sz w:val="24"/>
                <w:szCs w:val="24"/>
              </w:rPr>
              <w:t>возрождению</w:t>
            </w:r>
          </w:p>
        </w:tc>
        <w:tc>
          <w:tcPr>
            <w:tcW w:w="3152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B8E3CCA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52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EF676" w14:textId="77777777" w:rsidR="00AC72DF" w:rsidRPr="009E152F" w:rsidRDefault="00AC72DF" w:rsidP="00AC72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01E80F" w14:textId="77777777" w:rsidR="00AC72DF" w:rsidRPr="006D136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45E41DDF" w14:textId="77777777" w:rsidTr="00AC72DF">
        <w:trPr>
          <w:gridAfter w:val="1"/>
          <w:wAfter w:w="19" w:type="pct"/>
          <w:trHeight w:val="20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4C405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pct"/>
            <w:tcBorders>
              <w:left w:val="single" w:sz="4" w:space="0" w:color="auto"/>
              <w:right w:val="single" w:sz="4" w:space="0" w:color="auto"/>
            </w:tcBorders>
          </w:tcPr>
          <w:p w14:paraId="3800C8C9" w14:textId="77777777" w:rsidR="00AC72DF" w:rsidRPr="009E152F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5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123A01D" w14:textId="77777777" w:rsidR="00AC72DF" w:rsidRPr="009E152F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52F">
              <w:rPr>
                <w:rFonts w:ascii="Times New Roman" w:hAnsi="Times New Roman" w:cs="Times New Roman"/>
                <w:sz w:val="24"/>
                <w:szCs w:val="24"/>
              </w:rPr>
              <w:t>Причины «перестройки»: роль объективных и субъективных факторов в ее ходе и итогах. Поддержка Западом сепаратизма и радикального национализма: распад СССР – величайшая геополитическая катастрофа. Россия в 1990-е гг.: кризис экономики, обнищание населения и криминализация общества – цена реформ 1990-х гг. Попытка диктата олигархов. Конфликты на Северном Кавказе и других регионах России: опасность распада страны. Россия в условиях установления США однополярного миропорядка: зависимость от экономик западного мира, снижение роли СНГ, разрыв связей с бывшими странами социалистического лагеря. Кризис духовных ценностей у населения России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22AE4" w14:textId="77777777" w:rsidR="00AC72DF" w:rsidRPr="001A4728" w:rsidRDefault="00AC72DF" w:rsidP="00AC7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F422B4" w14:textId="77777777" w:rsidR="00AC72DF" w:rsidRPr="006D136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620794CE" w14:textId="77777777" w:rsidTr="00AC72DF">
        <w:trPr>
          <w:gridAfter w:val="1"/>
          <w:wAfter w:w="19" w:type="pct"/>
          <w:trHeight w:val="20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ABC9E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302D39D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52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CFC2F" w14:textId="77777777" w:rsidR="00AC72DF" w:rsidRPr="009E152F" w:rsidRDefault="00AC72DF" w:rsidP="00AC72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E38238" w14:textId="77777777" w:rsidR="00AC72DF" w:rsidRPr="006D136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48B64A04" w14:textId="77777777" w:rsidTr="00AC72DF">
        <w:trPr>
          <w:gridAfter w:val="1"/>
          <w:wAfter w:w="19" w:type="pct"/>
          <w:trHeight w:val="20"/>
        </w:trPr>
        <w:tc>
          <w:tcPr>
            <w:tcW w:w="89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E4836B" w14:textId="77777777" w:rsidR="00AC72DF" w:rsidRPr="007518E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2F">
              <w:rPr>
                <w:rFonts w:ascii="Times New Roman" w:hAnsi="Times New Roman" w:cs="Times New Roman"/>
                <w:b/>
                <w:sz w:val="24"/>
                <w:szCs w:val="24"/>
              </w:rPr>
              <w:t>Тема 13. Россия. ХХI век</w:t>
            </w:r>
          </w:p>
        </w:tc>
        <w:tc>
          <w:tcPr>
            <w:tcW w:w="3152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4927EE1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52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A63DE" w14:textId="77777777" w:rsidR="00AC72DF" w:rsidRPr="001A4728" w:rsidRDefault="00AC72DF" w:rsidP="00AC7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76054E" w14:textId="77777777" w:rsidR="00AC72DF" w:rsidRPr="006D136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3D82DBB5" w14:textId="77777777" w:rsidTr="00AC72DF">
        <w:trPr>
          <w:gridAfter w:val="1"/>
          <w:wAfter w:w="19" w:type="pct"/>
          <w:trHeight w:val="20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25CA3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pct"/>
            <w:tcBorders>
              <w:left w:val="single" w:sz="4" w:space="0" w:color="auto"/>
              <w:right w:val="single" w:sz="4" w:space="0" w:color="auto"/>
            </w:tcBorders>
          </w:tcPr>
          <w:p w14:paraId="50E8A33E" w14:textId="77777777" w:rsidR="00AC72DF" w:rsidRPr="009E152F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9" w:type="pct"/>
            <w:gridSpan w:val="2"/>
            <w:tcBorders>
              <w:left w:val="single" w:sz="2" w:space="0" w:color="000000"/>
            </w:tcBorders>
          </w:tcPr>
          <w:p w14:paraId="07CB6D0D" w14:textId="77777777" w:rsidR="00AC72DF" w:rsidRDefault="00AC72DF" w:rsidP="00AC72DF">
            <w:pPr>
              <w:pStyle w:val="TableParagraph"/>
              <w:spacing w:before="1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Запрос на национальное возрождение в обществе. Укрепление патриотических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настроений.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Владимир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Путин.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Устранение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олигархата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 власти и укрепление ее вертикали. Успешная борьба с национальным сепаратизмом, экстремизмом и терроризмом. Курс на суверенную внешнюю политику: от Мюнхенской речи до специальной военной операции.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возрождение: энергетика,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сельское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хозяйство, национальные проекты, наукоемкое производство. Возвращение уважения к традиционным ценностям народов России. Национальные проекты.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Поправки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конституцию.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Поступательное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условиях западных санкций и агрессии НАТО против России руками Украины. Специальная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военная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операция.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Россией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дружественными</w:t>
            </w:r>
          </w:p>
          <w:p w14:paraId="222331F0" w14:textId="77777777" w:rsidR="00AC72DF" w:rsidRDefault="00AC72DF" w:rsidP="00AC72DF">
            <w:pPr>
              <w:pStyle w:val="TableParagraph"/>
              <w:spacing w:line="276" w:lineRule="exact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ей странами многополярного мира в условиях кризиса доминирования США и их союзников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F9017" w14:textId="77777777" w:rsidR="00AC72DF" w:rsidRPr="001A4728" w:rsidRDefault="00AC72DF" w:rsidP="00AC7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879C46" w14:textId="77777777" w:rsidR="00AC72DF" w:rsidRPr="006D136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7108A948" w14:textId="77777777" w:rsidTr="00AC72DF">
        <w:trPr>
          <w:gridAfter w:val="1"/>
          <w:wAfter w:w="19" w:type="pct"/>
          <w:trHeight w:val="20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38405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35CA8C8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52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3C8E4" w14:textId="77777777" w:rsidR="00AC72DF" w:rsidRPr="001A4728" w:rsidRDefault="00AC72DF" w:rsidP="00AC7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FE8A33" w14:textId="77777777" w:rsidR="00AC72DF" w:rsidRPr="006D136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4F1D47FD" w14:textId="77777777" w:rsidTr="00AC72DF">
        <w:trPr>
          <w:gridAfter w:val="1"/>
          <w:wAfter w:w="19" w:type="pct"/>
          <w:trHeight w:val="20"/>
        </w:trPr>
        <w:tc>
          <w:tcPr>
            <w:tcW w:w="89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53186D" w14:textId="77777777" w:rsidR="00AC72DF" w:rsidRPr="007518E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2F">
              <w:rPr>
                <w:rFonts w:ascii="Times New Roman" w:hAnsi="Times New Roman" w:cs="Times New Roman"/>
                <w:b/>
                <w:sz w:val="24"/>
                <w:szCs w:val="24"/>
              </w:rPr>
              <w:t>Тема 14. История антироссийской пропаганды</w:t>
            </w:r>
          </w:p>
        </w:tc>
        <w:tc>
          <w:tcPr>
            <w:tcW w:w="3152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2DD15BE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52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F582" w14:textId="77777777" w:rsidR="00AC72DF" w:rsidRPr="009E152F" w:rsidRDefault="00AC72DF" w:rsidP="00AC72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B2741C" w14:textId="77777777" w:rsidR="00AC72DF" w:rsidRPr="006D136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2452F25A" w14:textId="77777777" w:rsidTr="00AC72DF">
        <w:trPr>
          <w:gridAfter w:val="1"/>
          <w:wAfter w:w="19" w:type="pct"/>
          <w:trHeight w:val="20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F8B74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pct"/>
            <w:tcBorders>
              <w:left w:val="single" w:sz="4" w:space="0" w:color="auto"/>
              <w:right w:val="single" w:sz="4" w:space="0" w:color="auto"/>
            </w:tcBorders>
          </w:tcPr>
          <w:p w14:paraId="3975B31D" w14:textId="77777777" w:rsidR="00AC72DF" w:rsidRPr="009E152F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3652E6F" w14:textId="77777777" w:rsidR="00AC72DF" w:rsidRPr="000407A2" w:rsidRDefault="00AC72DF" w:rsidP="00AC72DF">
            <w:pPr>
              <w:pStyle w:val="TableParagraph"/>
              <w:ind w:right="95"/>
              <w:jc w:val="both"/>
              <w:rPr>
                <w:sz w:val="24"/>
              </w:rPr>
            </w:pPr>
            <w:r w:rsidRPr="000407A2">
              <w:rPr>
                <w:sz w:val="24"/>
              </w:rPr>
              <w:t>Истоки</w:t>
            </w:r>
            <w:r w:rsidRPr="000407A2">
              <w:rPr>
                <w:spacing w:val="-2"/>
                <w:sz w:val="24"/>
              </w:rPr>
              <w:t xml:space="preserve"> </w:t>
            </w:r>
            <w:r w:rsidRPr="000407A2">
              <w:rPr>
                <w:sz w:val="24"/>
              </w:rPr>
              <w:t>русофобии</w:t>
            </w:r>
            <w:r w:rsidRPr="000407A2">
              <w:rPr>
                <w:spacing w:val="-1"/>
                <w:sz w:val="24"/>
              </w:rPr>
              <w:t xml:space="preserve"> </w:t>
            </w:r>
            <w:r w:rsidRPr="000407A2">
              <w:rPr>
                <w:sz w:val="24"/>
              </w:rPr>
              <w:t>–</w:t>
            </w:r>
            <w:r w:rsidRPr="000407A2">
              <w:rPr>
                <w:spacing w:val="-5"/>
                <w:sz w:val="24"/>
              </w:rPr>
              <w:t xml:space="preserve"> </w:t>
            </w:r>
            <w:r w:rsidRPr="000407A2">
              <w:rPr>
                <w:sz w:val="24"/>
              </w:rPr>
              <w:t>«сказания</w:t>
            </w:r>
            <w:r w:rsidRPr="000407A2">
              <w:rPr>
                <w:spacing w:val="-5"/>
                <w:sz w:val="24"/>
              </w:rPr>
              <w:t xml:space="preserve"> </w:t>
            </w:r>
            <w:r w:rsidRPr="000407A2">
              <w:rPr>
                <w:sz w:val="24"/>
              </w:rPr>
              <w:t>иностранцев</w:t>
            </w:r>
            <w:r w:rsidRPr="000407A2">
              <w:rPr>
                <w:spacing w:val="-4"/>
                <w:sz w:val="24"/>
              </w:rPr>
              <w:t xml:space="preserve"> </w:t>
            </w:r>
            <w:r w:rsidRPr="000407A2">
              <w:rPr>
                <w:sz w:val="24"/>
              </w:rPr>
              <w:t>о</w:t>
            </w:r>
            <w:r w:rsidRPr="000407A2">
              <w:rPr>
                <w:spacing w:val="-5"/>
                <w:sz w:val="24"/>
              </w:rPr>
              <w:t xml:space="preserve"> </w:t>
            </w:r>
            <w:r w:rsidRPr="000407A2">
              <w:rPr>
                <w:sz w:val="24"/>
              </w:rPr>
              <w:t>России».</w:t>
            </w:r>
            <w:r w:rsidRPr="000407A2">
              <w:rPr>
                <w:spacing w:val="-3"/>
                <w:sz w:val="24"/>
              </w:rPr>
              <w:t xml:space="preserve"> </w:t>
            </w:r>
            <w:r w:rsidRPr="000407A2">
              <w:rPr>
                <w:sz w:val="24"/>
              </w:rPr>
              <w:t>Ливонская</w:t>
            </w:r>
            <w:r w:rsidRPr="000407A2">
              <w:rPr>
                <w:spacing w:val="-3"/>
                <w:sz w:val="24"/>
              </w:rPr>
              <w:t xml:space="preserve"> </w:t>
            </w:r>
            <w:r w:rsidRPr="000407A2">
              <w:rPr>
                <w:sz w:val="24"/>
              </w:rPr>
              <w:t>война – становление русофобской мифологии. «Завещание Петра Великого» – антироссийская фальшивка. Пропаганда Наполеона Бонапарта. Либеральная</w:t>
            </w:r>
            <w:r w:rsidRPr="000407A2">
              <w:rPr>
                <w:spacing w:val="33"/>
                <w:sz w:val="24"/>
              </w:rPr>
              <w:t xml:space="preserve"> </w:t>
            </w:r>
            <w:r w:rsidRPr="000407A2">
              <w:rPr>
                <w:sz w:val="24"/>
              </w:rPr>
              <w:t>и</w:t>
            </w:r>
            <w:r w:rsidRPr="000407A2">
              <w:rPr>
                <w:spacing w:val="37"/>
                <w:sz w:val="24"/>
              </w:rPr>
              <w:t xml:space="preserve"> </w:t>
            </w:r>
            <w:r w:rsidRPr="000407A2">
              <w:rPr>
                <w:sz w:val="24"/>
              </w:rPr>
              <w:t>революционная</w:t>
            </w:r>
            <w:r w:rsidRPr="000407A2">
              <w:rPr>
                <w:spacing w:val="36"/>
                <w:sz w:val="24"/>
              </w:rPr>
              <w:t xml:space="preserve"> </w:t>
            </w:r>
            <w:r w:rsidRPr="000407A2">
              <w:rPr>
                <w:sz w:val="24"/>
              </w:rPr>
              <w:t>антироссийская</w:t>
            </w:r>
            <w:r w:rsidRPr="000407A2">
              <w:rPr>
                <w:spacing w:val="35"/>
                <w:sz w:val="24"/>
              </w:rPr>
              <w:t xml:space="preserve"> </w:t>
            </w:r>
            <w:r w:rsidRPr="000407A2">
              <w:rPr>
                <w:sz w:val="24"/>
              </w:rPr>
              <w:t>пропаганда</w:t>
            </w:r>
            <w:r w:rsidRPr="000407A2">
              <w:rPr>
                <w:spacing w:val="35"/>
                <w:sz w:val="24"/>
              </w:rPr>
              <w:t xml:space="preserve"> </w:t>
            </w:r>
            <w:r w:rsidRPr="000407A2">
              <w:rPr>
                <w:sz w:val="24"/>
              </w:rPr>
              <w:t>в</w:t>
            </w:r>
            <w:r w:rsidRPr="000407A2">
              <w:rPr>
                <w:spacing w:val="36"/>
                <w:sz w:val="24"/>
              </w:rPr>
              <w:t xml:space="preserve"> </w:t>
            </w:r>
            <w:r w:rsidRPr="000407A2">
              <w:rPr>
                <w:sz w:val="24"/>
              </w:rPr>
              <w:t>Европе</w:t>
            </w:r>
            <w:r w:rsidRPr="000407A2">
              <w:rPr>
                <w:spacing w:val="35"/>
                <w:sz w:val="24"/>
              </w:rPr>
              <w:t xml:space="preserve"> </w:t>
            </w:r>
            <w:r w:rsidRPr="000407A2">
              <w:rPr>
                <w:spacing w:val="-10"/>
                <w:sz w:val="24"/>
              </w:rPr>
              <w:t>в</w:t>
            </w:r>
          </w:p>
          <w:p w14:paraId="0BB33C6F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7A2">
              <w:rPr>
                <w:rFonts w:ascii="Times New Roman" w:hAnsi="Times New Roman" w:cs="Times New Roman"/>
                <w:sz w:val="24"/>
              </w:rPr>
              <w:t>XIX столетии и роль в ней российской революционной эмиграции. Формирования</w:t>
            </w:r>
            <w:r w:rsidRPr="000407A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407A2">
              <w:rPr>
                <w:rFonts w:ascii="Times New Roman" w:hAnsi="Times New Roman" w:cs="Times New Roman"/>
                <w:sz w:val="24"/>
              </w:rPr>
              <w:t>образа</w:t>
            </w:r>
            <w:r w:rsidRPr="000407A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407A2">
              <w:rPr>
                <w:rFonts w:ascii="Times New Roman" w:hAnsi="Times New Roman" w:cs="Times New Roman"/>
                <w:sz w:val="24"/>
              </w:rPr>
              <w:t>агрессивной</w:t>
            </w:r>
            <w:r w:rsidRPr="000407A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407A2">
              <w:rPr>
                <w:rFonts w:ascii="Times New Roman" w:hAnsi="Times New Roman" w:cs="Times New Roman"/>
                <w:sz w:val="24"/>
              </w:rPr>
              <w:t>и</w:t>
            </w:r>
            <w:r w:rsidRPr="000407A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407A2">
              <w:rPr>
                <w:rFonts w:ascii="Times New Roman" w:hAnsi="Times New Roman" w:cs="Times New Roman"/>
                <w:sz w:val="24"/>
              </w:rPr>
              <w:t>тоталитарной</w:t>
            </w:r>
            <w:r w:rsidRPr="000407A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407A2">
              <w:rPr>
                <w:rFonts w:ascii="Times New Roman" w:hAnsi="Times New Roman" w:cs="Times New Roman"/>
                <w:sz w:val="24"/>
              </w:rPr>
              <w:t>России</w:t>
            </w:r>
            <w:r w:rsidRPr="000407A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407A2">
              <w:rPr>
                <w:rFonts w:ascii="Times New Roman" w:hAnsi="Times New Roman" w:cs="Times New Roman"/>
                <w:sz w:val="24"/>
              </w:rPr>
              <w:t>в</w:t>
            </w:r>
            <w:r w:rsidRPr="000407A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407A2">
              <w:rPr>
                <w:rFonts w:ascii="Times New Roman" w:hAnsi="Times New Roman" w:cs="Times New Roman"/>
                <w:sz w:val="24"/>
              </w:rPr>
              <w:t>США</w:t>
            </w:r>
            <w:r w:rsidRPr="000407A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407A2">
              <w:rPr>
                <w:rFonts w:ascii="Times New Roman" w:hAnsi="Times New Roman" w:cs="Times New Roman"/>
                <w:sz w:val="24"/>
              </w:rPr>
              <w:t>во</w:t>
            </w:r>
            <w:r w:rsidRPr="000407A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407A2">
              <w:rPr>
                <w:rFonts w:ascii="Times New Roman" w:hAnsi="Times New Roman" w:cs="Times New Roman"/>
                <w:sz w:val="24"/>
              </w:rPr>
              <w:t>2-й пол. XIX в. Образ большевистской угрозы в подготовке гитлеровской агрессии.</w:t>
            </w:r>
            <w:r w:rsidRPr="000407A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407A2">
              <w:rPr>
                <w:rFonts w:ascii="Times New Roman" w:hAnsi="Times New Roman" w:cs="Times New Roman"/>
                <w:sz w:val="24"/>
              </w:rPr>
              <w:t>Антисоветская</w:t>
            </w:r>
            <w:r w:rsidRPr="000407A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407A2">
              <w:rPr>
                <w:rFonts w:ascii="Times New Roman" w:hAnsi="Times New Roman" w:cs="Times New Roman"/>
                <w:sz w:val="24"/>
              </w:rPr>
              <w:t>пропаганда</w:t>
            </w:r>
            <w:r w:rsidRPr="000407A2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407A2">
              <w:rPr>
                <w:rFonts w:ascii="Times New Roman" w:hAnsi="Times New Roman" w:cs="Times New Roman"/>
                <w:sz w:val="24"/>
              </w:rPr>
              <w:t>эпохи</w:t>
            </w:r>
            <w:r w:rsidRPr="000407A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407A2">
              <w:rPr>
                <w:rFonts w:ascii="Times New Roman" w:hAnsi="Times New Roman" w:cs="Times New Roman"/>
                <w:sz w:val="24"/>
              </w:rPr>
              <w:t>Холодной</w:t>
            </w:r>
            <w:r w:rsidRPr="000407A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407A2">
              <w:rPr>
                <w:rFonts w:ascii="Times New Roman" w:hAnsi="Times New Roman" w:cs="Times New Roman"/>
                <w:sz w:val="24"/>
              </w:rPr>
              <w:t>войны.</w:t>
            </w:r>
            <w:r w:rsidRPr="000407A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407A2">
              <w:rPr>
                <w:rFonts w:ascii="Times New Roman" w:hAnsi="Times New Roman" w:cs="Times New Roman"/>
                <w:sz w:val="24"/>
              </w:rPr>
              <w:t>Расистские и</w:t>
            </w:r>
            <w:r w:rsidRPr="000407A2">
              <w:rPr>
                <w:rFonts w:ascii="Times New Roman" w:hAnsi="Times New Roman" w:cs="Times New Roman"/>
                <w:spacing w:val="36"/>
                <w:sz w:val="24"/>
              </w:rPr>
              <w:t xml:space="preserve">  </w:t>
            </w:r>
            <w:r w:rsidRPr="000407A2">
              <w:rPr>
                <w:rFonts w:ascii="Times New Roman" w:hAnsi="Times New Roman" w:cs="Times New Roman"/>
                <w:sz w:val="24"/>
              </w:rPr>
              <w:t>неонацистские</w:t>
            </w:r>
            <w:r w:rsidRPr="000407A2">
              <w:rPr>
                <w:rFonts w:ascii="Times New Roman" w:hAnsi="Times New Roman" w:cs="Times New Roman"/>
                <w:spacing w:val="36"/>
                <w:sz w:val="24"/>
              </w:rPr>
              <w:t xml:space="preserve">  </w:t>
            </w:r>
            <w:r w:rsidRPr="000407A2">
              <w:rPr>
                <w:rFonts w:ascii="Times New Roman" w:hAnsi="Times New Roman" w:cs="Times New Roman"/>
                <w:sz w:val="24"/>
              </w:rPr>
              <w:t>корни</w:t>
            </w:r>
            <w:r w:rsidRPr="000407A2">
              <w:rPr>
                <w:rFonts w:ascii="Times New Roman" w:hAnsi="Times New Roman" w:cs="Times New Roman"/>
                <w:spacing w:val="36"/>
                <w:sz w:val="24"/>
              </w:rPr>
              <w:t xml:space="preserve">  </w:t>
            </w:r>
            <w:r w:rsidRPr="000407A2">
              <w:rPr>
                <w:rFonts w:ascii="Times New Roman" w:hAnsi="Times New Roman" w:cs="Times New Roman"/>
                <w:sz w:val="24"/>
              </w:rPr>
              <w:t>пропаганды</w:t>
            </w:r>
            <w:r w:rsidRPr="000407A2">
              <w:rPr>
                <w:rFonts w:ascii="Times New Roman" w:hAnsi="Times New Roman" w:cs="Times New Roman"/>
                <w:spacing w:val="37"/>
                <w:sz w:val="24"/>
              </w:rPr>
              <w:t xml:space="preserve">  </w:t>
            </w:r>
            <w:r w:rsidRPr="000407A2">
              <w:rPr>
                <w:rFonts w:ascii="Times New Roman" w:hAnsi="Times New Roman" w:cs="Times New Roman"/>
                <w:sz w:val="24"/>
              </w:rPr>
              <w:t>против</w:t>
            </w:r>
            <w:r w:rsidRPr="000407A2">
              <w:rPr>
                <w:rFonts w:ascii="Times New Roman" w:hAnsi="Times New Roman" w:cs="Times New Roman"/>
                <w:spacing w:val="36"/>
                <w:sz w:val="24"/>
              </w:rPr>
              <w:t xml:space="preserve">  </w:t>
            </w:r>
            <w:r w:rsidRPr="000407A2">
              <w:rPr>
                <w:rFonts w:ascii="Times New Roman" w:hAnsi="Times New Roman" w:cs="Times New Roman"/>
                <w:sz w:val="24"/>
              </w:rPr>
              <w:t>СССР</w:t>
            </w:r>
            <w:r w:rsidRPr="000407A2">
              <w:rPr>
                <w:rFonts w:ascii="Times New Roman" w:hAnsi="Times New Roman" w:cs="Times New Roman"/>
                <w:spacing w:val="37"/>
                <w:sz w:val="24"/>
              </w:rPr>
              <w:t xml:space="preserve">  </w:t>
            </w:r>
            <w:r w:rsidRPr="000407A2">
              <w:rPr>
                <w:rFonts w:ascii="Times New Roman" w:hAnsi="Times New Roman" w:cs="Times New Roman"/>
                <w:sz w:val="24"/>
              </w:rPr>
              <w:t>и</w:t>
            </w:r>
            <w:r w:rsidRPr="000407A2">
              <w:rPr>
                <w:rFonts w:ascii="Times New Roman" w:hAnsi="Times New Roman" w:cs="Times New Roman"/>
                <w:spacing w:val="36"/>
                <w:sz w:val="24"/>
              </w:rPr>
              <w:t xml:space="preserve">  </w:t>
            </w:r>
            <w:r w:rsidRPr="000407A2">
              <w:rPr>
                <w:rFonts w:ascii="Times New Roman" w:hAnsi="Times New Roman" w:cs="Times New Roman"/>
                <w:spacing w:val="-2"/>
                <w:sz w:val="24"/>
              </w:rPr>
              <w:t xml:space="preserve">Российской </w:t>
            </w:r>
            <w:r w:rsidRPr="000407A2">
              <w:rPr>
                <w:rFonts w:ascii="Times New Roman" w:hAnsi="Times New Roman" w:cs="Times New Roman"/>
                <w:sz w:val="24"/>
              </w:rPr>
              <w:t>Федерации</w:t>
            </w:r>
            <w:r w:rsidRPr="000407A2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0407A2">
              <w:rPr>
                <w:rFonts w:ascii="Times New Roman" w:hAnsi="Times New Roman" w:cs="Times New Roman"/>
                <w:sz w:val="24"/>
              </w:rPr>
              <w:t>во</w:t>
            </w:r>
            <w:r w:rsidRPr="000407A2">
              <w:rPr>
                <w:rFonts w:ascii="Times New Roman" w:hAnsi="Times New Roman" w:cs="Times New Roman"/>
                <w:spacing w:val="34"/>
                <w:sz w:val="24"/>
              </w:rPr>
              <w:t xml:space="preserve"> </w:t>
            </w:r>
            <w:r w:rsidRPr="000407A2">
              <w:rPr>
                <w:rFonts w:ascii="Times New Roman" w:hAnsi="Times New Roman" w:cs="Times New Roman"/>
                <w:sz w:val="24"/>
              </w:rPr>
              <w:t>второй</w:t>
            </w:r>
            <w:r w:rsidRPr="000407A2">
              <w:rPr>
                <w:rFonts w:ascii="Times New Roman" w:hAnsi="Times New Roman" w:cs="Times New Roman"/>
                <w:spacing w:val="31"/>
                <w:sz w:val="24"/>
              </w:rPr>
              <w:t xml:space="preserve"> </w:t>
            </w:r>
            <w:r w:rsidRPr="000407A2">
              <w:rPr>
                <w:rFonts w:ascii="Times New Roman" w:hAnsi="Times New Roman" w:cs="Times New Roman"/>
                <w:sz w:val="24"/>
              </w:rPr>
              <w:t>половине</w:t>
            </w:r>
            <w:r w:rsidRPr="000407A2">
              <w:rPr>
                <w:rFonts w:ascii="Times New Roman" w:hAnsi="Times New Roman" w:cs="Times New Roman"/>
                <w:spacing w:val="34"/>
                <w:sz w:val="24"/>
              </w:rPr>
              <w:t xml:space="preserve"> </w:t>
            </w:r>
            <w:r w:rsidRPr="000407A2">
              <w:rPr>
                <w:rFonts w:ascii="Times New Roman" w:hAnsi="Times New Roman" w:cs="Times New Roman"/>
                <w:sz w:val="24"/>
              </w:rPr>
              <w:t>XX</w:t>
            </w:r>
            <w:r w:rsidRPr="000407A2">
              <w:rPr>
                <w:rFonts w:ascii="Times New Roman" w:hAnsi="Times New Roman" w:cs="Times New Roman"/>
                <w:spacing w:val="34"/>
                <w:sz w:val="24"/>
              </w:rPr>
              <w:t xml:space="preserve"> </w:t>
            </w:r>
            <w:r w:rsidRPr="000407A2">
              <w:rPr>
                <w:rFonts w:ascii="Times New Roman" w:hAnsi="Times New Roman" w:cs="Times New Roman"/>
                <w:sz w:val="24"/>
              </w:rPr>
              <w:t>в.</w:t>
            </w:r>
            <w:r w:rsidRPr="000407A2">
              <w:rPr>
                <w:rFonts w:ascii="Times New Roman" w:hAnsi="Times New Roman" w:cs="Times New Roman"/>
                <w:spacing w:val="38"/>
                <w:sz w:val="24"/>
              </w:rPr>
              <w:t xml:space="preserve"> </w:t>
            </w:r>
            <w:r w:rsidRPr="000407A2">
              <w:rPr>
                <w:rFonts w:ascii="Times New Roman" w:hAnsi="Times New Roman" w:cs="Times New Roman"/>
                <w:sz w:val="24"/>
              </w:rPr>
              <w:t>-</w:t>
            </w:r>
            <w:r w:rsidRPr="000407A2">
              <w:rPr>
                <w:rFonts w:ascii="Times New Roman" w:hAnsi="Times New Roman" w:cs="Times New Roman"/>
                <w:spacing w:val="32"/>
                <w:sz w:val="24"/>
              </w:rPr>
              <w:t xml:space="preserve"> </w:t>
            </w:r>
            <w:r w:rsidRPr="000407A2">
              <w:rPr>
                <w:rFonts w:ascii="Times New Roman" w:hAnsi="Times New Roman" w:cs="Times New Roman"/>
                <w:sz w:val="24"/>
              </w:rPr>
              <w:t>начале</w:t>
            </w:r>
            <w:r w:rsidRPr="000407A2">
              <w:rPr>
                <w:rFonts w:ascii="Times New Roman" w:hAnsi="Times New Roman" w:cs="Times New Roman"/>
                <w:spacing w:val="34"/>
                <w:sz w:val="24"/>
              </w:rPr>
              <w:t xml:space="preserve"> </w:t>
            </w:r>
            <w:r w:rsidRPr="000407A2">
              <w:rPr>
                <w:rFonts w:ascii="Times New Roman" w:hAnsi="Times New Roman" w:cs="Times New Roman"/>
                <w:sz w:val="24"/>
              </w:rPr>
              <w:t>XXI</w:t>
            </w:r>
            <w:r w:rsidRPr="000407A2">
              <w:rPr>
                <w:rFonts w:ascii="Times New Roman" w:hAnsi="Times New Roman" w:cs="Times New Roman"/>
                <w:spacing w:val="32"/>
                <w:sz w:val="24"/>
              </w:rPr>
              <w:t xml:space="preserve"> </w:t>
            </w:r>
            <w:r w:rsidRPr="000407A2">
              <w:rPr>
                <w:rFonts w:ascii="Times New Roman" w:hAnsi="Times New Roman" w:cs="Times New Roman"/>
                <w:sz w:val="24"/>
              </w:rPr>
              <w:t>в.</w:t>
            </w:r>
            <w:r w:rsidRPr="000407A2">
              <w:rPr>
                <w:rFonts w:ascii="Times New Roman" w:hAnsi="Times New Roman" w:cs="Times New Roman"/>
                <w:spacing w:val="34"/>
                <w:sz w:val="24"/>
              </w:rPr>
              <w:t xml:space="preserve"> </w:t>
            </w:r>
            <w:r w:rsidRPr="000407A2">
              <w:rPr>
                <w:rFonts w:ascii="Times New Roman" w:hAnsi="Times New Roman" w:cs="Times New Roman"/>
                <w:sz w:val="24"/>
              </w:rPr>
              <w:t>Мифологемы</w:t>
            </w:r>
            <w:r w:rsidRPr="000407A2">
              <w:rPr>
                <w:rFonts w:ascii="Times New Roman" w:hAnsi="Times New Roman" w:cs="Times New Roman"/>
                <w:spacing w:val="34"/>
                <w:sz w:val="24"/>
              </w:rPr>
              <w:t xml:space="preserve"> </w:t>
            </w:r>
            <w:r w:rsidRPr="000407A2">
              <w:rPr>
                <w:rFonts w:ascii="Times New Roman" w:hAnsi="Times New Roman" w:cs="Times New Roman"/>
                <w:sz w:val="24"/>
              </w:rPr>
              <w:t>и центры распространения современной русофобии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21536" w14:textId="77777777" w:rsidR="00AC72DF" w:rsidRPr="001A4728" w:rsidRDefault="00AC72DF" w:rsidP="00AC7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949CE0" w14:textId="77777777" w:rsidR="00AC72DF" w:rsidRPr="006D136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1D2E40F5" w14:textId="77777777" w:rsidTr="00AC72DF">
        <w:trPr>
          <w:gridAfter w:val="1"/>
          <w:wAfter w:w="19" w:type="pct"/>
          <w:trHeight w:val="20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82A48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8EADFDA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52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A83EA" w14:textId="77777777" w:rsidR="00AC72DF" w:rsidRPr="001A4728" w:rsidRDefault="00AC72DF" w:rsidP="00AC7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37A0E" w14:textId="77777777" w:rsidR="00AC72DF" w:rsidRPr="006D136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64B9F65F" w14:textId="77777777" w:rsidTr="00AC72DF">
        <w:trPr>
          <w:gridAfter w:val="1"/>
          <w:wAfter w:w="19" w:type="pct"/>
          <w:trHeight w:val="20"/>
        </w:trPr>
        <w:tc>
          <w:tcPr>
            <w:tcW w:w="89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7EB0A0" w14:textId="77777777" w:rsidR="00AC72DF" w:rsidRPr="007518E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2F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9E152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15.</w:t>
            </w:r>
            <w:r w:rsidRPr="009E152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Слава русского оружия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Россия сегодня</w:t>
            </w:r>
          </w:p>
        </w:tc>
        <w:tc>
          <w:tcPr>
            <w:tcW w:w="3152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14AB7C1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52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8217B" w14:textId="77777777" w:rsidR="00AC72DF" w:rsidRPr="009E152F" w:rsidRDefault="00AC72DF" w:rsidP="00AC7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A958A0" w14:textId="77777777" w:rsidR="00AC72DF" w:rsidRPr="006D136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7FB4C555" w14:textId="77777777" w:rsidTr="00AC72DF">
        <w:trPr>
          <w:gridAfter w:val="1"/>
          <w:wAfter w:w="19" w:type="pct"/>
          <w:trHeight w:val="2205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D8B47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450ACB" w14:textId="77777777" w:rsidR="00AC72DF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14:paraId="5EBBEC14" w14:textId="77777777" w:rsidR="00AC72DF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5CAF67" w14:textId="77777777" w:rsidR="00AC72DF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1F117" w14:textId="77777777" w:rsidR="00AC72DF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4ABDB3" w14:textId="77777777" w:rsidR="00AC72DF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5C344C" w14:textId="77777777" w:rsidR="00AC72DF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F3CC3" w14:textId="77777777" w:rsidR="00AC72DF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DACB59" w14:textId="77777777" w:rsidR="00AC72DF" w:rsidRPr="009E152F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3B7EC40" w14:textId="77777777" w:rsidR="00AC72DF" w:rsidRPr="000407A2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7A2">
              <w:rPr>
                <w:rFonts w:ascii="Times New Roman" w:hAnsi="Times New Roman" w:cs="Times New Roman"/>
                <w:sz w:val="24"/>
                <w:szCs w:val="24"/>
              </w:rPr>
              <w:t>Ранние этапы истории российского оружейного дела: 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Путиловский, Александровский, Обуховский и др. заводы, развитие авиации. Сталинская индустриализация. Пятилетки. ВПК в эпоху Великой Отечественной войны – всё для фронта, всё для победы.</w:t>
            </w:r>
          </w:p>
          <w:p w14:paraId="61EF21B3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CB0B0" w14:textId="77777777" w:rsidR="00AC72DF" w:rsidRDefault="00AC72DF" w:rsidP="00AC7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C430F8D" w14:textId="77777777" w:rsidR="00AC72DF" w:rsidRDefault="00AC72DF" w:rsidP="00AC7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B8763A" w14:textId="77777777" w:rsidR="00AC72DF" w:rsidRDefault="00AC72DF" w:rsidP="00AC7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9C7F64" w14:textId="77777777" w:rsidR="00AC72DF" w:rsidRDefault="00AC72DF" w:rsidP="00AC7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FDD85" w14:textId="77777777" w:rsidR="00AC72DF" w:rsidRDefault="00AC72DF" w:rsidP="00AC7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720804" w14:textId="77777777" w:rsidR="00AC72DF" w:rsidRDefault="00AC72DF" w:rsidP="00AC7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AA4CFB" w14:textId="77777777" w:rsidR="00AC72DF" w:rsidRDefault="00AC72DF" w:rsidP="00AC7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58169E" w14:textId="77777777" w:rsidR="00AC72DF" w:rsidRPr="001A4728" w:rsidRDefault="00AC72DF" w:rsidP="00AC7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6898A6" w14:textId="77777777" w:rsidR="00AC72DF" w:rsidRPr="006D136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59FC25D4" w14:textId="77777777" w:rsidTr="00AC72DF">
        <w:trPr>
          <w:gridAfter w:val="1"/>
          <w:wAfter w:w="19" w:type="pct"/>
          <w:trHeight w:val="2205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35473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CBA24E" w14:textId="77777777" w:rsidR="00AC72DF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E1E8511" w14:textId="77777777" w:rsidR="00AC72DF" w:rsidRPr="000407A2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7A2">
              <w:rPr>
                <w:rFonts w:ascii="Times New Roman" w:hAnsi="Times New Roman" w:cs="Times New Roman"/>
                <w:sz w:val="24"/>
                <w:szCs w:val="24"/>
              </w:rPr>
              <w:t>Космическая отрасль, авиация, ракетостроение, кораблестроения. Современный российский ВПК и его новейшие разработки.</w:t>
            </w:r>
            <w:r w:rsidRPr="000407A2">
              <w:t xml:space="preserve"> </w:t>
            </w:r>
            <w:r w:rsidRPr="000407A2">
              <w:rPr>
                <w:rFonts w:ascii="Times New Roman" w:hAnsi="Times New Roman" w:cs="Times New Roman"/>
                <w:sz w:val="24"/>
                <w:szCs w:val="24"/>
              </w:rPr>
              <w:t xml:space="preserve">Высокие технологии. Достижения в области искусственного интеллекта. Энергетика. Сельское хозяйство. Освоение Арктики. Развитие сообщений – дороги и мосты. Транспорт. Космос. Перспективы импортозамещения и технологических рывков. Развитие цифровых технологий. Роль гражданственности и патриотической позиции молодежи в достижении </w:t>
            </w:r>
            <w:r w:rsidRPr="000407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Россией полного суверенитета в экономике, культуре,  науке.  Значение  истории  для  современного  гражданина</w:t>
            </w:r>
          </w:p>
          <w:p w14:paraId="03E3CB66" w14:textId="77777777" w:rsidR="00AC72DF" w:rsidRPr="000407A2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7A2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EC2F3" w14:textId="77777777" w:rsidR="00AC72DF" w:rsidRDefault="00AC72DF" w:rsidP="00AC7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89B546" w14:textId="77777777" w:rsidR="00AC72DF" w:rsidRPr="006D136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01C466F4" w14:textId="77777777" w:rsidTr="00AC72DF">
        <w:trPr>
          <w:gridAfter w:val="1"/>
          <w:wAfter w:w="19" w:type="pct"/>
          <w:trHeight w:val="20"/>
        </w:trPr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42955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6F26A43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52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351A7" w14:textId="77777777" w:rsidR="00AC72DF" w:rsidRPr="001A4728" w:rsidRDefault="00AC72DF" w:rsidP="00AC7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C027D1" w14:textId="77777777" w:rsidR="00AC72DF" w:rsidRPr="006D136E" w:rsidRDefault="00AC72DF" w:rsidP="00AC7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DF" w:rsidRPr="006D136E" w14:paraId="3EBBD03B" w14:textId="77777777" w:rsidTr="00AC72DF">
        <w:trPr>
          <w:gridAfter w:val="2"/>
          <w:wAfter w:w="609" w:type="pct"/>
          <w:trHeight w:val="20"/>
        </w:trPr>
        <w:tc>
          <w:tcPr>
            <w:tcW w:w="40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52F0" w14:textId="77777777" w:rsidR="00AC72DF" w:rsidRPr="001A4728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728">
              <w:rPr>
                <w:rFonts w:ascii="Times New Roman" w:hAnsi="Times New Roman" w:cs="Times New Roman"/>
                <w:b/>
                <w:bCs/>
                <w:sz w:val="24"/>
              </w:rPr>
              <w:t>Дифференцированный зачет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B926" w14:textId="77777777" w:rsidR="00AC72DF" w:rsidRPr="001A4728" w:rsidRDefault="00AC72DF" w:rsidP="00AC7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72DF" w:rsidRPr="006D136E" w14:paraId="705910FF" w14:textId="77777777" w:rsidTr="00AC72DF">
        <w:trPr>
          <w:gridAfter w:val="2"/>
          <w:wAfter w:w="609" w:type="pct"/>
          <w:trHeight w:val="20"/>
        </w:trPr>
        <w:tc>
          <w:tcPr>
            <w:tcW w:w="40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30B7" w14:textId="77777777" w:rsidR="00AC72DF" w:rsidRPr="007518EE" w:rsidRDefault="00AC72DF" w:rsidP="00AC72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8EE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9A8AF" w14:textId="77777777" w:rsidR="00AC72DF" w:rsidRPr="007D0C4F" w:rsidRDefault="00AC72DF" w:rsidP="00AC72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</w:tbl>
    <w:p w14:paraId="23EDF528" w14:textId="77777777" w:rsidR="007E7E0A" w:rsidRDefault="007E7E0A" w:rsidP="007E7E0A">
      <w:pPr>
        <w:ind w:left="1134"/>
        <w:sectPr w:rsidR="007E7E0A" w:rsidSect="007E7E0A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14:paraId="7AE2D65F" w14:textId="77777777" w:rsidR="009A2494" w:rsidRPr="008560E7" w:rsidRDefault="009A2494" w:rsidP="007D0C4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60E7">
        <w:rPr>
          <w:rFonts w:ascii="Times New Roman" w:hAnsi="Times New Roman" w:cs="Times New Roman"/>
          <w:b/>
          <w:bCs/>
          <w:sz w:val="28"/>
          <w:szCs w:val="28"/>
        </w:rPr>
        <w:lastRenderedPageBreak/>
        <w:t>3</w:t>
      </w:r>
      <w:r w:rsidR="002517C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8560E7">
        <w:rPr>
          <w:rFonts w:ascii="Times New Roman" w:hAnsi="Times New Roman" w:cs="Times New Roman"/>
          <w:b/>
          <w:bCs/>
          <w:sz w:val="28"/>
          <w:szCs w:val="28"/>
        </w:rPr>
        <w:t xml:space="preserve"> Условия реализации </w:t>
      </w:r>
      <w:r w:rsidRPr="008560E7">
        <w:rPr>
          <w:rFonts w:ascii="Times New Roman" w:hAnsi="Times New Roman" w:cs="Times New Roman"/>
          <w:b/>
          <w:sz w:val="28"/>
          <w:szCs w:val="28"/>
        </w:rPr>
        <w:t>рабочей программы учебной дисциплины</w:t>
      </w:r>
    </w:p>
    <w:p w14:paraId="6B46E85B" w14:textId="77777777" w:rsidR="009A2494" w:rsidRPr="008560E7" w:rsidRDefault="009A2494" w:rsidP="007D0C4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60E7">
        <w:rPr>
          <w:rFonts w:ascii="Times New Roman" w:hAnsi="Times New Roman" w:cs="Times New Roman"/>
          <w:b/>
          <w:bCs/>
          <w:sz w:val="28"/>
          <w:szCs w:val="28"/>
        </w:rPr>
        <w:t>3.1</w:t>
      </w:r>
      <w:r w:rsidR="002517C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8560E7">
        <w:rPr>
          <w:rFonts w:ascii="Times New Roman" w:hAnsi="Times New Roman" w:cs="Times New Roman"/>
          <w:b/>
          <w:bCs/>
          <w:sz w:val="28"/>
          <w:szCs w:val="28"/>
        </w:rPr>
        <w:t xml:space="preserve"> Материально-техническое обеспечение</w:t>
      </w:r>
    </w:p>
    <w:p w14:paraId="1A4CCFFD" w14:textId="77777777" w:rsidR="009A2494" w:rsidRPr="00E51B57" w:rsidRDefault="009A2494" w:rsidP="007D0C4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1B57">
        <w:rPr>
          <w:rFonts w:ascii="Times New Roman" w:hAnsi="Times New Roman" w:cs="Times New Roman"/>
          <w:bCs/>
          <w:sz w:val="28"/>
          <w:szCs w:val="28"/>
        </w:rPr>
        <w:t xml:space="preserve"> Реализация программы дисциплины требует наличия учебного кабинета </w:t>
      </w:r>
      <w:r w:rsidR="003B1E95">
        <w:rPr>
          <w:rFonts w:ascii="Times New Roman" w:hAnsi="Times New Roman" w:cs="Times New Roman"/>
          <w:bCs/>
          <w:sz w:val="28"/>
          <w:szCs w:val="28"/>
        </w:rPr>
        <w:t>с</w:t>
      </w:r>
      <w:r w:rsidR="003B1E95" w:rsidRPr="003B1E95">
        <w:rPr>
          <w:rFonts w:ascii="Times New Roman" w:hAnsi="Times New Roman" w:cs="Times New Roman"/>
          <w:bCs/>
          <w:sz w:val="28"/>
          <w:szCs w:val="28"/>
        </w:rPr>
        <w:t>оциально-экономических и управленческих дисциплин</w:t>
      </w:r>
      <w:r w:rsidR="003B1E95">
        <w:rPr>
          <w:rFonts w:ascii="Times New Roman" w:hAnsi="Times New Roman" w:cs="Times New Roman"/>
          <w:bCs/>
          <w:sz w:val="28"/>
          <w:szCs w:val="28"/>
        </w:rPr>
        <w:t>.</w:t>
      </w:r>
    </w:p>
    <w:p w14:paraId="0FD3EA2A" w14:textId="77777777" w:rsidR="009A2494" w:rsidRPr="00E51B57" w:rsidRDefault="009A2494" w:rsidP="007D0C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1B57">
        <w:rPr>
          <w:rFonts w:ascii="Times New Roman" w:hAnsi="Times New Roman" w:cs="Times New Roman"/>
          <w:bCs/>
          <w:sz w:val="28"/>
          <w:szCs w:val="28"/>
        </w:rPr>
        <w:t>Материалы учебного кабинета: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44"/>
        <w:gridCol w:w="2384"/>
      </w:tblGrid>
      <w:tr w:rsidR="009A2494" w:rsidRPr="00E51B57" w14:paraId="74426B48" w14:textId="77777777" w:rsidTr="00C22129">
        <w:tc>
          <w:tcPr>
            <w:tcW w:w="7244" w:type="dxa"/>
          </w:tcPr>
          <w:p w14:paraId="4FCB0B26" w14:textId="77777777" w:rsidR="009A2494" w:rsidRPr="00E51B57" w:rsidRDefault="009A2494" w:rsidP="002E1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Наименование единиц оснащения</w:t>
            </w:r>
          </w:p>
        </w:tc>
        <w:tc>
          <w:tcPr>
            <w:tcW w:w="2384" w:type="dxa"/>
          </w:tcPr>
          <w:p w14:paraId="3B778BFE" w14:textId="77777777" w:rsidR="009A2494" w:rsidRPr="00E51B57" w:rsidRDefault="009A2494" w:rsidP="002E1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9A2494" w:rsidRPr="00E51B57" w14:paraId="21307C8D" w14:textId="77777777" w:rsidTr="00C22129">
        <w:trPr>
          <w:trHeight w:val="322"/>
        </w:trPr>
        <w:tc>
          <w:tcPr>
            <w:tcW w:w="9628" w:type="dxa"/>
            <w:gridSpan w:val="2"/>
          </w:tcPr>
          <w:p w14:paraId="331AAB75" w14:textId="77777777" w:rsidR="009A2494" w:rsidRPr="00E51B57" w:rsidRDefault="009A2494" w:rsidP="002E13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b/>
                <w:sz w:val="24"/>
                <w:szCs w:val="24"/>
              </w:rPr>
              <w:t>1 Мебель, инвентарь</w:t>
            </w:r>
          </w:p>
        </w:tc>
      </w:tr>
      <w:tr w:rsidR="009A2494" w:rsidRPr="00E51B57" w14:paraId="49A07557" w14:textId="77777777" w:rsidTr="00C22129">
        <w:trPr>
          <w:trHeight w:val="244"/>
        </w:trPr>
        <w:tc>
          <w:tcPr>
            <w:tcW w:w="7244" w:type="dxa"/>
          </w:tcPr>
          <w:p w14:paraId="5C26E6EB" w14:textId="77777777" w:rsidR="009A2494" w:rsidRPr="00E51B57" w:rsidRDefault="009A2494" w:rsidP="002E1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Преподавательский стол</w:t>
            </w:r>
          </w:p>
        </w:tc>
        <w:tc>
          <w:tcPr>
            <w:tcW w:w="2384" w:type="dxa"/>
          </w:tcPr>
          <w:p w14:paraId="5B7599F7" w14:textId="77777777" w:rsidR="009A2494" w:rsidRPr="00E51B57" w:rsidRDefault="009A2494" w:rsidP="0067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2494" w:rsidRPr="00E51B57" w14:paraId="602F1FF4" w14:textId="77777777" w:rsidTr="00C22129">
        <w:trPr>
          <w:trHeight w:val="335"/>
        </w:trPr>
        <w:tc>
          <w:tcPr>
            <w:tcW w:w="7244" w:type="dxa"/>
          </w:tcPr>
          <w:p w14:paraId="2BC277ED" w14:textId="77777777" w:rsidR="009A2494" w:rsidRPr="00E51B57" w:rsidRDefault="009A2494" w:rsidP="002E1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Стул мягкий</w:t>
            </w:r>
          </w:p>
        </w:tc>
        <w:tc>
          <w:tcPr>
            <w:tcW w:w="2384" w:type="dxa"/>
          </w:tcPr>
          <w:p w14:paraId="5E7F9976" w14:textId="77777777" w:rsidR="009A2494" w:rsidRPr="00E51B57" w:rsidRDefault="009A2494" w:rsidP="0067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2494" w:rsidRPr="00E51B57" w14:paraId="616E9E37" w14:textId="77777777" w:rsidTr="00C22129">
        <w:tc>
          <w:tcPr>
            <w:tcW w:w="7244" w:type="dxa"/>
          </w:tcPr>
          <w:p w14:paraId="0AE9B68D" w14:textId="77777777" w:rsidR="009A2494" w:rsidRPr="00E51B57" w:rsidRDefault="009A2494" w:rsidP="002E1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Ученическая парта</w:t>
            </w:r>
          </w:p>
        </w:tc>
        <w:tc>
          <w:tcPr>
            <w:tcW w:w="2384" w:type="dxa"/>
          </w:tcPr>
          <w:p w14:paraId="430CE9B5" w14:textId="77777777" w:rsidR="009A2494" w:rsidRPr="00E51B57" w:rsidRDefault="009A2494" w:rsidP="0067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A2494" w:rsidRPr="00E51B57" w14:paraId="7007838D" w14:textId="77777777" w:rsidTr="00C22129">
        <w:tc>
          <w:tcPr>
            <w:tcW w:w="7244" w:type="dxa"/>
          </w:tcPr>
          <w:p w14:paraId="6BB89F89" w14:textId="77777777" w:rsidR="009A2494" w:rsidRPr="00E51B57" w:rsidRDefault="009A2494" w:rsidP="002E1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Стул</w:t>
            </w:r>
          </w:p>
        </w:tc>
        <w:tc>
          <w:tcPr>
            <w:tcW w:w="2384" w:type="dxa"/>
          </w:tcPr>
          <w:p w14:paraId="24CD38C4" w14:textId="77777777" w:rsidR="009A2494" w:rsidRPr="00E51B57" w:rsidRDefault="009A2494" w:rsidP="0067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A2494" w:rsidRPr="00E51B57" w14:paraId="2E120422" w14:textId="77777777" w:rsidTr="00C22129">
        <w:tc>
          <w:tcPr>
            <w:tcW w:w="7244" w:type="dxa"/>
          </w:tcPr>
          <w:p w14:paraId="6B4EBBF2" w14:textId="77777777" w:rsidR="009A2494" w:rsidRPr="00E51B57" w:rsidRDefault="009A2494" w:rsidP="002E1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Шкаф для хранения оборудования и документов</w:t>
            </w:r>
          </w:p>
        </w:tc>
        <w:tc>
          <w:tcPr>
            <w:tcW w:w="2384" w:type="dxa"/>
          </w:tcPr>
          <w:p w14:paraId="468D1957" w14:textId="77777777" w:rsidR="009A2494" w:rsidRPr="00E51B57" w:rsidRDefault="009A2494" w:rsidP="0067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2494" w:rsidRPr="00E51B57" w14:paraId="67170575" w14:textId="77777777" w:rsidTr="00C22129">
        <w:trPr>
          <w:trHeight w:val="281"/>
        </w:trPr>
        <w:tc>
          <w:tcPr>
            <w:tcW w:w="7244" w:type="dxa"/>
          </w:tcPr>
          <w:p w14:paraId="04356AEA" w14:textId="77777777" w:rsidR="009A2494" w:rsidRPr="00E51B57" w:rsidRDefault="009A2494" w:rsidP="002E1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 xml:space="preserve">Аудиторная доска </w:t>
            </w:r>
          </w:p>
        </w:tc>
        <w:tc>
          <w:tcPr>
            <w:tcW w:w="2384" w:type="dxa"/>
          </w:tcPr>
          <w:p w14:paraId="10534F54" w14:textId="77777777" w:rsidR="009A2494" w:rsidRPr="00E51B57" w:rsidRDefault="009A2494" w:rsidP="0067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2494" w:rsidRPr="00E51B57" w14:paraId="243F73F3" w14:textId="77777777" w:rsidTr="00C22129">
        <w:tc>
          <w:tcPr>
            <w:tcW w:w="9628" w:type="dxa"/>
            <w:gridSpan w:val="2"/>
          </w:tcPr>
          <w:p w14:paraId="79393F54" w14:textId="77777777" w:rsidR="009A2494" w:rsidRPr="00E51B57" w:rsidRDefault="009A2494" w:rsidP="002E13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b/>
                <w:sz w:val="24"/>
                <w:szCs w:val="24"/>
              </w:rPr>
              <w:t>2 Инструменты, приспособления, оборудование</w:t>
            </w:r>
          </w:p>
        </w:tc>
      </w:tr>
      <w:tr w:rsidR="009A2494" w:rsidRPr="00E51B57" w14:paraId="65A7DC80" w14:textId="77777777" w:rsidTr="00C22129">
        <w:trPr>
          <w:trHeight w:val="240"/>
        </w:trPr>
        <w:tc>
          <w:tcPr>
            <w:tcW w:w="9628" w:type="dxa"/>
            <w:gridSpan w:val="2"/>
          </w:tcPr>
          <w:p w14:paraId="315003A0" w14:textId="77777777" w:rsidR="009A2494" w:rsidRPr="00E51B57" w:rsidRDefault="009A2494" w:rsidP="002E13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b/>
                <w:sz w:val="24"/>
                <w:szCs w:val="24"/>
              </w:rPr>
              <w:t>2.1 Оснащенность рабочего места преподавателя:</w:t>
            </w:r>
          </w:p>
        </w:tc>
      </w:tr>
      <w:tr w:rsidR="009A2494" w:rsidRPr="00E51B57" w14:paraId="4312534A" w14:textId="77777777" w:rsidTr="00C22129">
        <w:trPr>
          <w:trHeight w:val="232"/>
        </w:trPr>
        <w:tc>
          <w:tcPr>
            <w:tcW w:w="7244" w:type="dxa"/>
          </w:tcPr>
          <w:p w14:paraId="73C3105C" w14:textId="77777777" w:rsidR="009A2494" w:rsidRPr="00E51B57" w:rsidRDefault="009A2494" w:rsidP="002E1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Персональный компьютер</w:t>
            </w:r>
          </w:p>
        </w:tc>
        <w:tc>
          <w:tcPr>
            <w:tcW w:w="2384" w:type="dxa"/>
          </w:tcPr>
          <w:p w14:paraId="1D578EE9" w14:textId="77777777" w:rsidR="009A2494" w:rsidRPr="00E51B57" w:rsidRDefault="009A2494" w:rsidP="0067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2494" w:rsidRPr="00E51B57" w14:paraId="23CFCC8F" w14:textId="77777777" w:rsidTr="00C22129">
        <w:trPr>
          <w:trHeight w:val="300"/>
        </w:trPr>
        <w:tc>
          <w:tcPr>
            <w:tcW w:w="7244" w:type="dxa"/>
          </w:tcPr>
          <w:p w14:paraId="31122523" w14:textId="77777777" w:rsidR="009A2494" w:rsidRPr="00E51B57" w:rsidRDefault="009A2494" w:rsidP="002E1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2384" w:type="dxa"/>
          </w:tcPr>
          <w:p w14:paraId="20276EBB" w14:textId="77777777" w:rsidR="009A2494" w:rsidRPr="00E51B57" w:rsidRDefault="009A2494" w:rsidP="0067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2494" w:rsidRPr="00E51B57" w14:paraId="4CC68FAD" w14:textId="77777777" w:rsidTr="00C22129">
        <w:trPr>
          <w:trHeight w:val="212"/>
        </w:trPr>
        <w:tc>
          <w:tcPr>
            <w:tcW w:w="7244" w:type="dxa"/>
          </w:tcPr>
          <w:p w14:paraId="75E74E81" w14:textId="77777777" w:rsidR="009A2494" w:rsidRPr="00E51B57" w:rsidRDefault="009A2494" w:rsidP="002E1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</w:p>
        </w:tc>
        <w:tc>
          <w:tcPr>
            <w:tcW w:w="2384" w:type="dxa"/>
          </w:tcPr>
          <w:p w14:paraId="45BBB2C8" w14:textId="77777777" w:rsidR="009A2494" w:rsidRPr="00E51B57" w:rsidRDefault="009A2494" w:rsidP="0067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2494" w:rsidRPr="00E51B57" w14:paraId="444E1610" w14:textId="77777777" w:rsidTr="00C22129">
        <w:trPr>
          <w:trHeight w:val="300"/>
        </w:trPr>
        <w:tc>
          <w:tcPr>
            <w:tcW w:w="7244" w:type="dxa"/>
          </w:tcPr>
          <w:p w14:paraId="7882C4B3" w14:textId="77777777" w:rsidR="009A2494" w:rsidRPr="00E51B57" w:rsidRDefault="009A2494" w:rsidP="002E1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Экран</w:t>
            </w:r>
          </w:p>
        </w:tc>
        <w:tc>
          <w:tcPr>
            <w:tcW w:w="2384" w:type="dxa"/>
          </w:tcPr>
          <w:p w14:paraId="4BC0F399" w14:textId="77777777" w:rsidR="009A2494" w:rsidRPr="00E51B57" w:rsidRDefault="009A2494" w:rsidP="0067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2494" w:rsidRPr="00E51B57" w14:paraId="6665CC84" w14:textId="77777777" w:rsidTr="00C22129">
        <w:trPr>
          <w:trHeight w:val="270"/>
        </w:trPr>
        <w:tc>
          <w:tcPr>
            <w:tcW w:w="9628" w:type="dxa"/>
            <w:gridSpan w:val="2"/>
          </w:tcPr>
          <w:p w14:paraId="02B149B8" w14:textId="77777777" w:rsidR="009A2494" w:rsidRPr="00E51B57" w:rsidRDefault="009A2494" w:rsidP="002E1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2.2 Оснащенность рабочего места студента:</w:t>
            </w:r>
          </w:p>
        </w:tc>
      </w:tr>
      <w:tr w:rsidR="009A2494" w:rsidRPr="00E51B57" w14:paraId="01CFBFBF" w14:textId="77777777" w:rsidTr="00C22129">
        <w:trPr>
          <w:trHeight w:val="369"/>
        </w:trPr>
        <w:tc>
          <w:tcPr>
            <w:tcW w:w="7244" w:type="dxa"/>
          </w:tcPr>
          <w:p w14:paraId="6A63D864" w14:textId="77777777" w:rsidR="009A2494" w:rsidRPr="00E51B57" w:rsidRDefault="009A2494" w:rsidP="002E1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компьютер </w:t>
            </w:r>
          </w:p>
        </w:tc>
        <w:tc>
          <w:tcPr>
            <w:tcW w:w="2384" w:type="dxa"/>
          </w:tcPr>
          <w:p w14:paraId="13716F83" w14:textId="77777777" w:rsidR="009A2494" w:rsidRPr="00E51B57" w:rsidRDefault="009A2494" w:rsidP="0067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A2494" w:rsidRPr="00E51B57" w14:paraId="698DC4AC" w14:textId="77777777" w:rsidTr="00C22129">
        <w:tc>
          <w:tcPr>
            <w:tcW w:w="9628" w:type="dxa"/>
            <w:gridSpan w:val="2"/>
          </w:tcPr>
          <w:p w14:paraId="19FBBCFC" w14:textId="77777777" w:rsidR="009A2494" w:rsidRPr="00E51B57" w:rsidRDefault="009A2494" w:rsidP="002E13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b/>
                <w:sz w:val="24"/>
                <w:szCs w:val="24"/>
              </w:rPr>
              <w:t>3 Средства обучения</w:t>
            </w:r>
          </w:p>
        </w:tc>
      </w:tr>
      <w:tr w:rsidR="009A2494" w:rsidRPr="00E51B57" w14:paraId="7C17AC79" w14:textId="77777777" w:rsidTr="00C22129">
        <w:trPr>
          <w:trHeight w:val="246"/>
        </w:trPr>
        <w:tc>
          <w:tcPr>
            <w:tcW w:w="9628" w:type="dxa"/>
            <w:gridSpan w:val="2"/>
          </w:tcPr>
          <w:p w14:paraId="7EBEE301" w14:textId="77777777" w:rsidR="009A2494" w:rsidRPr="00E51B57" w:rsidRDefault="009A2494" w:rsidP="002E13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b/>
                <w:sz w:val="24"/>
                <w:szCs w:val="24"/>
              </w:rPr>
              <w:t>3.1 Печатные</w:t>
            </w:r>
          </w:p>
        </w:tc>
      </w:tr>
      <w:tr w:rsidR="009A2494" w:rsidRPr="00E51B57" w14:paraId="270AF754" w14:textId="77777777" w:rsidTr="00C22129">
        <w:trPr>
          <w:trHeight w:val="899"/>
        </w:trPr>
        <w:tc>
          <w:tcPr>
            <w:tcW w:w="7244" w:type="dxa"/>
          </w:tcPr>
          <w:p w14:paraId="33409BC3" w14:textId="77777777" w:rsidR="00C22129" w:rsidRPr="00C22129" w:rsidRDefault="00C22129" w:rsidP="00C221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</w:rPr>
            </w:pPr>
            <w:r w:rsidRPr="00C2212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</w:rPr>
              <w:t>1.</w:t>
            </w:r>
            <w:r w:rsidRPr="00C2212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</w:rPr>
              <w:tab/>
              <w:t>Мединский, В. Р. История. История России. 1914—1945 годы. Учебник. Минпросвещения России. Образовательно-издательский центр «Академия», 2024. 2024. — 496 с. — ISBN 978-5-0054-2948-3 — Текст: непосредственный.</w:t>
            </w:r>
          </w:p>
          <w:p w14:paraId="50A460C7" w14:textId="77777777" w:rsidR="00C22129" w:rsidRPr="00C22129" w:rsidRDefault="00C22129" w:rsidP="00C221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</w:rPr>
            </w:pPr>
            <w:r w:rsidRPr="00C2212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</w:rPr>
              <w:t>2.</w:t>
            </w:r>
            <w:r w:rsidRPr="00C2212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</w:rPr>
              <w:tab/>
              <w:t>Мединский, В. Р. История. История России. 1945 год — начало XXI века. Учебник. Минпросвещения России. Образовательно-издательский центр «Академия», 2024. 2024. — 448 с. — ISBN 978-50054-2948-3 — Текст: непосредственный.</w:t>
            </w:r>
          </w:p>
          <w:p w14:paraId="4D21A36F" w14:textId="77777777" w:rsidR="00C22129" w:rsidRPr="00C22129" w:rsidRDefault="00C22129" w:rsidP="00C221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</w:rPr>
            </w:pPr>
            <w:r w:rsidRPr="00C2212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</w:rPr>
              <w:t>3.</w:t>
            </w:r>
            <w:r w:rsidRPr="00C2212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</w:rPr>
              <w:tab/>
              <w:t>Соловьев, К. А. История России: учебник и практикум для среднего профессионального образования / К. А. Соловьев [и др.]; под редакцией К. А. Соловьева.</w:t>
            </w:r>
          </w:p>
          <w:p w14:paraId="1E87BDCE" w14:textId="77777777" w:rsidR="009A2494" w:rsidRPr="005A1039" w:rsidRDefault="00C22129" w:rsidP="00C221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2212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</w:rPr>
              <w:t>— Москва: Издательство Юрайт, 2024. — 241 с. — (Профессиональное образование). — ISBN 978-5-534-15877-9. — Текст: непосредственный.</w:t>
            </w:r>
          </w:p>
        </w:tc>
        <w:tc>
          <w:tcPr>
            <w:tcW w:w="2384" w:type="dxa"/>
            <w:vAlign w:val="center"/>
          </w:tcPr>
          <w:p w14:paraId="58895190" w14:textId="77777777" w:rsidR="009A2494" w:rsidRPr="00E51B57" w:rsidRDefault="009A2494" w:rsidP="0067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22129" w:rsidRPr="00E51B57" w14:paraId="3DAAF062" w14:textId="77777777" w:rsidTr="00D80822">
        <w:trPr>
          <w:trHeight w:val="255"/>
        </w:trPr>
        <w:tc>
          <w:tcPr>
            <w:tcW w:w="9628" w:type="dxa"/>
            <w:gridSpan w:val="2"/>
          </w:tcPr>
          <w:p w14:paraId="6ABF0836" w14:textId="77777777" w:rsidR="00C22129" w:rsidRPr="00E51B57" w:rsidRDefault="00C22129" w:rsidP="00C221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b/>
                <w:sz w:val="24"/>
                <w:szCs w:val="24"/>
              </w:rPr>
              <w:t>3.2 Электронные образовательные ресурсы</w:t>
            </w:r>
          </w:p>
        </w:tc>
      </w:tr>
      <w:tr w:rsidR="00C22129" w:rsidRPr="00E51B57" w14:paraId="03AF5922" w14:textId="77777777" w:rsidTr="00C22129">
        <w:trPr>
          <w:trHeight w:val="255"/>
        </w:trPr>
        <w:tc>
          <w:tcPr>
            <w:tcW w:w="7244" w:type="dxa"/>
          </w:tcPr>
          <w:p w14:paraId="61D4C79A" w14:textId="77777777" w:rsidR="00C22129" w:rsidRPr="00C22129" w:rsidRDefault="00C22129" w:rsidP="00C22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129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C22129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C22129">
              <w:rPr>
                <w:rFonts w:ascii="Times New Roman" w:hAnsi="Times New Roman" w:cs="Times New Roman"/>
                <w:sz w:val="24"/>
                <w:szCs w:val="24"/>
              </w:rPr>
              <w:t>Бугров, К. Д. История России: учебное пособие для СПО / К. Д. Бугров, С. В. Соколов. — 3-е изд. — Саратов: Профобразование, 2024. — 125 c. — ISBN 978-5-4488- 1105-0. — Текст : электронный // Электронный ресурс цифровой образовательной среды СПО PROFобразование : [сайт]. — URL: https://profspo.ru/books/139542.</w:t>
            </w:r>
          </w:p>
          <w:p w14:paraId="3AFA3D48" w14:textId="77777777" w:rsidR="00C22129" w:rsidRPr="00E51B57" w:rsidRDefault="00C22129" w:rsidP="00C221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12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22129">
              <w:rPr>
                <w:rFonts w:ascii="Times New Roman" w:hAnsi="Times New Roman" w:cs="Times New Roman"/>
                <w:sz w:val="24"/>
                <w:szCs w:val="24"/>
              </w:rPr>
              <w:tab/>
              <w:t>Прядеин, В. С. История России в схемах, таблицах, терминах : учебное пособие для среднего профессионального образования / В. С. Прядеин ; под научной редакцией В. М.</w:t>
            </w:r>
            <w:r w:rsidRPr="00C221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22129">
              <w:rPr>
                <w:rFonts w:ascii="Times New Roman" w:hAnsi="Times New Roman" w:cs="Times New Roman"/>
                <w:sz w:val="24"/>
                <w:szCs w:val="24"/>
              </w:rPr>
              <w:t>Кириллова. — Москва: Издательство Юрайт, 2024. — 107 с. —</w:t>
            </w:r>
            <w:r w:rsidRPr="00C221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2212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</w:t>
            </w:r>
            <w:r w:rsidRPr="00C22129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образование). — ISBN 978-5-534-05440-8. — Текст : электронный // Образовательная платформа Юрайт [сайт]. — URL: https://urait.ru/bcode/540370.</w:t>
            </w:r>
          </w:p>
        </w:tc>
        <w:tc>
          <w:tcPr>
            <w:tcW w:w="2384" w:type="dxa"/>
          </w:tcPr>
          <w:p w14:paraId="2D0DC0EF" w14:textId="77777777" w:rsidR="00C22129" w:rsidRPr="00E51B57" w:rsidRDefault="00C22129" w:rsidP="00C221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2494" w:rsidRPr="00E51B57" w14:paraId="56C803EF" w14:textId="77777777" w:rsidTr="00C22129">
        <w:trPr>
          <w:trHeight w:val="270"/>
        </w:trPr>
        <w:tc>
          <w:tcPr>
            <w:tcW w:w="9628" w:type="dxa"/>
            <w:gridSpan w:val="2"/>
          </w:tcPr>
          <w:p w14:paraId="78FB2BB0" w14:textId="77777777" w:rsidR="009A2494" w:rsidRPr="00E51B57" w:rsidRDefault="009A2494" w:rsidP="005A10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b/>
                <w:sz w:val="24"/>
                <w:szCs w:val="24"/>
              </w:rPr>
              <w:t>3.3 Прочие</w:t>
            </w:r>
          </w:p>
        </w:tc>
      </w:tr>
      <w:tr w:rsidR="009A2494" w:rsidRPr="00E51B57" w14:paraId="036FCE2D" w14:textId="77777777" w:rsidTr="00C22129">
        <w:trPr>
          <w:trHeight w:val="208"/>
        </w:trPr>
        <w:tc>
          <w:tcPr>
            <w:tcW w:w="7244" w:type="dxa"/>
          </w:tcPr>
          <w:p w14:paraId="524BD18C" w14:textId="77777777" w:rsidR="009A2494" w:rsidRPr="00E51B57" w:rsidRDefault="002517C0" w:rsidP="002517C0">
            <w:pPr>
              <w:pStyle w:val="ab"/>
              <w:spacing w:before="0" w:beforeAutospacing="0" w:after="0" w:afterAutospacing="0"/>
            </w:pPr>
            <w:r w:rsidRPr="002517C0">
              <w:rPr>
                <w:rFonts w:eastAsiaTheme="minorEastAsia"/>
                <w:color w:val="000000"/>
                <w:shd w:val="clear" w:color="auto" w:fill="FFFFFF"/>
              </w:rPr>
              <w:t>Фонды оценочных средств для проведения текущего контроля знаний и промежуточной аттестации</w:t>
            </w:r>
          </w:p>
        </w:tc>
        <w:tc>
          <w:tcPr>
            <w:tcW w:w="2384" w:type="dxa"/>
            <w:vAlign w:val="center"/>
          </w:tcPr>
          <w:p w14:paraId="41B2CD03" w14:textId="77777777" w:rsidR="009A2494" w:rsidRPr="00E51B57" w:rsidRDefault="002517C0" w:rsidP="0025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73453EE7" w14:textId="77777777" w:rsidR="00FA480B" w:rsidRDefault="00FA480B" w:rsidP="00FA480B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rFonts w:asciiTheme="minorHAnsi" w:eastAsiaTheme="minorEastAsia" w:hAnsiTheme="minorHAnsi" w:cstheme="minorBidi"/>
          <w:sz w:val="22"/>
          <w:szCs w:val="22"/>
        </w:rPr>
        <w:sectPr w:rsidR="00FA480B" w:rsidSect="003108E1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428B2AB7" w14:textId="77777777" w:rsidR="009A2494" w:rsidRPr="008560E7" w:rsidRDefault="009A2494" w:rsidP="005A1039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 w:firstLine="0"/>
        <w:rPr>
          <w:b/>
          <w:color w:val="000000"/>
          <w:sz w:val="28"/>
          <w:szCs w:val="28"/>
        </w:rPr>
      </w:pPr>
      <w:r w:rsidRPr="008560E7">
        <w:rPr>
          <w:b/>
          <w:color w:val="000000"/>
          <w:sz w:val="28"/>
          <w:szCs w:val="28"/>
        </w:rPr>
        <w:lastRenderedPageBreak/>
        <w:t>3.2</w:t>
      </w:r>
      <w:r w:rsidR="002517C0">
        <w:rPr>
          <w:b/>
          <w:color w:val="000000"/>
          <w:sz w:val="28"/>
          <w:szCs w:val="28"/>
        </w:rPr>
        <w:t>.</w:t>
      </w:r>
      <w:r w:rsidR="001D1708">
        <w:rPr>
          <w:b/>
          <w:color w:val="000000"/>
          <w:sz w:val="28"/>
          <w:szCs w:val="28"/>
        </w:rPr>
        <w:t xml:space="preserve"> </w:t>
      </w:r>
      <w:r w:rsidRPr="008560E7">
        <w:rPr>
          <w:b/>
          <w:color w:val="000000"/>
          <w:sz w:val="28"/>
          <w:szCs w:val="28"/>
        </w:rPr>
        <w:t>Информационное обеспечение реализации программы</w:t>
      </w:r>
    </w:p>
    <w:p w14:paraId="6FF27FA0" w14:textId="77777777" w:rsidR="004F0880" w:rsidRPr="004F0880" w:rsidRDefault="004F0880" w:rsidP="004F0880">
      <w:pPr>
        <w:spacing w:before="240" w:after="0"/>
        <w:ind w:firstLine="709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4F0880">
        <w:rPr>
          <w:rFonts w:ascii="Times New Roman" w:eastAsia="Times New Roman" w:hAnsi="Times New Roman" w:cs="Times New Roman"/>
          <w:b/>
          <w:bCs/>
          <w:sz w:val="28"/>
          <w:szCs w:val="24"/>
        </w:rPr>
        <w:t>3.2.1. Основные печатные издания</w:t>
      </w:r>
    </w:p>
    <w:p w14:paraId="45171276" w14:textId="77777777" w:rsidR="00C22129" w:rsidRPr="00C22129" w:rsidRDefault="00C22129" w:rsidP="00C22129">
      <w:pPr>
        <w:pStyle w:val="ac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  <w:r w:rsidRPr="00C22129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>Мединский, В. Р. История. История России. 1914—1945 годы. Учебник. Минпросвещения России. Образовательно-издательский центр «Академия», 2024. 2024. — 496 с. — ISBN 978-5-0054-2948-3 — Текст: непосредственный.</w:t>
      </w:r>
    </w:p>
    <w:p w14:paraId="212C2417" w14:textId="77777777" w:rsidR="00C22129" w:rsidRPr="00C22129" w:rsidRDefault="00C22129" w:rsidP="00C22129">
      <w:pPr>
        <w:pStyle w:val="ac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  <w:r w:rsidRPr="00C22129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>Мединский, В. Р. История. История России. 1945 год — начало XXI века. Учебник. Минпросвещения России. Образовательно-издательский центр «Академия», 2024. 2024. — 448 с. — ISBN 978-50054-2948-3 — Текст: непосредственный.</w:t>
      </w:r>
    </w:p>
    <w:p w14:paraId="35715D6C" w14:textId="77777777" w:rsidR="00C22129" w:rsidRPr="00C22129" w:rsidRDefault="00C22129" w:rsidP="00C22129">
      <w:pPr>
        <w:pStyle w:val="ac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  <w:r w:rsidRPr="00C22129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>Соловьев, К. А. История России: учебник и практикум для среднего профессионального образования / К. А. Соловьев [и др.]; под редакцией К. А. Соловьева.</w:t>
      </w:r>
    </w:p>
    <w:p w14:paraId="5919D49F" w14:textId="77777777" w:rsidR="00C22129" w:rsidRPr="00C22129" w:rsidRDefault="00C22129" w:rsidP="00C22129">
      <w:pPr>
        <w:pStyle w:val="ac"/>
        <w:numPr>
          <w:ilvl w:val="1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  <w:r w:rsidRPr="00C22129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>Москва: Издательство Юрайт, 2024. — 241 с. — (Профессиональное образование). — ISBN 978-5-534-15877-9. — Текст: непосредственный.</w:t>
      </w:r>
    </w:p>
    <w:p w14:paraId="4EFEB02D" w14:textId="77777777" w:rsidR="00C22129" w:rsidRPr="00C22129" w:rsidRDefault="00C22129" w:rsidP="00C221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</w:p>
    <w:p w14:paraId="1BB99514" w14:textId="77777777" w:rsidR="00C22129" w:rsidRPr="00C22129" w:rsidRDefault="00C22129" w:rsidP="00C221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val="x-none" w:eastAsia="x-none"/>
        </w:rPr>
      </w:pPr>
      <w:r w:rsidRPr="00C22129">
        <w:rPr>
          <w:rFonts w:ascii="Times New Roman" w:eastAsia="Times New Roman" w:hAnsi="Times New Roman" w:cs="Times New Roman"/>
          <w:b/>
          <w:sz w:val="28"/>
          <w:szCs w:val="24"/>
          <w:lang w:eastAsia="x-none"/>
        </w:rPr>
        <w:t xml:space="preserve">3.2.2 </w:t>
      </w:r>
      <w:r w:rsidRPr="00C22129">
        <w:rPr>
          <w:rFonts w:ascii="Times New Roman" w:eastAsia="Times New Roman" w:hAnsi="Times New Roman" w:cs="Times New Roman"/>
          <w:b/>
          <w:sz w:val="28"/>
          <w:szCs w:val="24"/>
          <w:lang w:val="x-none" w:eastAsia="x-none"/>
        </w:rPr>
        <w:t>Основные электронные издания</w:t>
      </w:r>
    </w:p>
    <w:p w14:paraId="3998D4DE" w14:textId="77777777" w:rsidR="00C22129" w:rsidRPr="00C22129" w:rsidRDefault="00C22129" w:rsidP="00C22129">
      <w:pPr>
        <w:pStyle w:val="ac"/>
        <w:numPr>
          <w:ilvl w:val="0"/>
          <w:numId w:val="13"/>
        </w:num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  <w:r w:rsidRPr="00C22129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>Бугров, К. Д. История России: учебное пособие для СПО / К. Д. Бугров, С. В. Соколов. — 3-е изд. — Саратов: Профобразование, 2024. — 125 c. — ISBN 978-5-4488- 1105-0. — Текст : электронный // Электронный ресурс цифровой образовательной среды СПО PROFобразование : [сайт]. — URL: https://profspo.ru/books/139542.</w:t>
      </w:r>
    </w:p>
    <w:p w14:paraId="372B0FC2" w14:textId="77777777" w:rsidR="00C22129" w:rsidRPr="00C22129" w:rsidRDefault="00C22129" w:rsidP="00C22129">
      <w:pPr>
        <w:pStyle w:val="ac"/>
        <w:numPr>
          <w:ilvl w:val="0"/>
          <w:numId w:val="13"/>
        </w:num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  <w:r w:rsidRPr="00C22129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>Прядеин, В. С. История России в схемах, таблицах, терминах : учебное пособие для среднего профессионального образования / В. С. Прядеин ; под научной редакцией В. М. Кириллова. — Москва: Издательство Юрайт, 2024. — 107 с. — (Профессиональное образование). — ISBN 978-5-534-05440-8. — Текст : электронный // Образовательная платформа Юрайт [сайт]. — URL: https://urait.ru/bcode/540370.</w:t>
      </w:r>
    </w:p>
    <w:p w14:paraId="0A08476B" w14:textId="77777777" w:rsidR="004F0880" w:rsidRPr="00C22129" w:rsidRDefault="004F0880" w:rsidP="004F08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x-none"/>
        </w:rPr>
      </w:pPr>
    </w:p>
    <w:p w14:paraId="7AA88159" w14:textId="77777777" w:rsidR="004F0880" w:rsidRPr="004F0880" w:rsidRDefault="004F0880" w:rsidP="004F08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4F088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3.2.3. Дополнительные источники </w:t>
      </w:r>
    </w:p>
    <w:p w14:paraId="2D773D5A" w14:textId="77777777" w:rsidR="004F0880" w:rsidRPr="004F0880" w:rsidRDefault="004F0880" w:rsidP="004F0880">
      <w:pPr>
        <w:numPr>
          <w:ilvl w:val="0"/>
          <w:numId w:val="10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F088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Новейшая отечественная история XX – нач. XX</w:t>
      </w:r>
      <w:r w:rsidRPr="004F0880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I</w:t>
      </w:r>
      <w:r w:rsidRPr="004F088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вв. В 2-х книгах. М.: «Владос», 2014.</w:t>
      </w:r>
    </w:p>
    <w:p w14:paraId="52796FA6" w14:textId="77777777" w:rsidR="004F0880" w:rsidRPr="004F0880" w:rsidRDefault="004F0880" w:rsidP="004F0880">
      <w:pPr>
        <w:numPr>
          <w:ilvl w:val="0"/>
          <w:numId w:val="10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F088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http://www.iprbookshop.ru/ – Электронно-библиотечная система</w:t>
      </w:r>
    </w:p>
    <w:p w14:paraId="17BD17DC" w14:textId="77777777" w:rsidR="004F0880" w:rsidRPr="004F0880" w:rsidRDefault="0048793A" w:rsidP="004F0880">
      <w:pPr>
        <w:numPr>
          <w:ilvl w:val="0"/>
          <w:numId w:val="10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hyperlink r:id="rId8" w:history="1">
        <w:r w:rsidR="004F0880" w:rsidRPr="004F08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x-none" w:eastAsia="x-none"/>
          </w:rPr>
          <w:t>http://slovari-online.ru/cat/исторический-словарь/0.htm</w:t>
        </w:r>
      </w:hyperlink>
      <w:r w:rsidR="004F0880" w:rsidRPr="004F088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– Словари</w:t>
      </w:r>
    </w:p>
    <w:p w14:paraId="4C49239F" w14:textId="77777777" w:rsidR="004F0880" w:rsidRPr="004F0880" w:rsidRDefault="0048793A" w:rsidP="004F0880">
      <w:pPr>
        <w:numPr>
          <w:ilvl w:val="0"/>
          <w:numId w:val="10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hyperlink r:id="rId9" w:history="1">
        <w:r w:rsidR="004F0880" w:rsidRPr="004F08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x-none" w:eastAsia="x-none"/>
          </w:rPr>
          <w:t>http://www.hist.msu.ru/ER/index.html</w:t>
        </w:r>
      </w:hyperlink>
      <w:r w:rsidR="004F0880" w:rsidRPr="004F088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- Библиотека электронных ресурсов исторического факультета МГУ.</w:t>
      </w:r>
    </w:p>
    <w:p w14:paraId="2CE8564A" w14:textId="77777777" w:rsidR="004F0880" w:rsidRPr="004F0880" w:rsidRDefault="004F0880" w:rsidP="004F0880">
      <w:pPr>
        <w:numPr>
          <w:ilvl w:val="0"/>
          <w:numId w:val="10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F088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http://www.iprbookshop.ru/ – Электронно-библиотечная система.</w:t>
      </w:r>
    </w:p>
    <w:p w14:paraId="68433251" w14:textId="77777777" w:rsidR="004F0880" w:rsidRPr="004F0880" w:rsidRDefault="0048793A" w:rsidP="004F0880">
      <w:pPr>
        <w:numPr>
          <w:ilvl w:val="0"/>
          <w:numId w:val="10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hyperlink r:id="rId10" w:history="1">
        <w:r w:rsidR="004F0880" w:rsidRPr="004F08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x-none" w:eastAsia="x-none"/>
          </w:rPr>
          <w:t>http://www.openspace.ru/</w:t>
        </w:r>
      </w:hyperlink>
      <w:r w:rsidR="004F0880" w:rsidRPr="004F088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- Всемирная цифровая библиотека </w:t>
      </w:r>
    </w:p>
    <w:p w14:paraId="74EE3AAB" w14:textId="77777777" w:rsidR="004F0880" w:rsidRDefault="004F0880" w:rsidP="004F088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724DABE0" w14:textId="77777777" w:rsidR="004F0880" w:rsidRDefault="004F0880" w:rsidP="004F088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28C7B706" w14:textId="77777777" w:rsidR="004F0880" w:rsidRDefault="004F0880" w:rsidP="004F088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10C52465" w14:textId="77777777" w:rsidR="004F0880" w:rsidRDefault="004F0880" w:rsidP="004F088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7611E78B" w14:textId="77777777" w:rsidR="006E33D7" w:rsidRPr="007727C6" w:rsidRDefault="006E33D7" w:rsidP="00C22129">
      <w:pPr>
        <w:pStyle w:val="ac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27C6">
        <w:rPr>
          <w:rFonts w:ascii="Times New Roman" w:hAnsi="Times New Roman" w:cs="Times New Roman"/>
          <w:b/>
          <w:sz w:val="28"/>
          <w:szCs w:val="28"/>
        </w:rPr>
        <w:lastRenderedPageBreak/>
        <w:t>Контроль и оценка результатов освоения учебной дисциплины</w:t>
      </w:r>
    </w:p>
    <w:p w14:paraId="27ECA9D2" w14:textId="77777777" w:rsidR="007727C6" w:rsidRPr="007727C6" w:rsidRDefault="007727C6" w:rsidP="007727C6">
      <w:pPr>
        <w:pStyle w:val="ac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4"/>
        <w:gridCol w:w="4666"/>
      </w:tblGrid>
      <w:tr w:rsidR="006E33D7" w:rsidRPr="006E33D7" w14:paraId="05747D4B" w14:textId="77777777" w:rsidTr="00360D61"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AD8A" w14:textId="77777777" w:rsidR="006E33D7" w:rsidRPr="006E33D7" w:rsidRDefault="006E33D7" w:rsidP="00B1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E33D7">
              <w:rPr>
                <w:rFonts w:ascii="Times New Roman" w:hAnsi="Times New Roman" w:cs="Times New Roman"/>
                <w:b/>
                <w:bCs/>
                <w:sz w:val="24"/>
              </w:rPr>
              <w:t>Результаты обучения</w:t>
            </w:r>
          </w:p>
          <w:p w14:paraId="357D4F37" w14:textId="77777777" w:rsidR="006E33D7" w:rsidRPr="006E33D7" w:rsidRDefault="006E33D7" w:rsidP="00B1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E33D7">
              <w:rPr>
                <w:rFonts w:ascii="Times New Roman" w:hAnsi="Times New Roman" w:cs="Times New Roman"/>
                <w:b/>
                <w:bCs/>
                <w:sz w:val="24"/>
              </w:rPr>
              <w:t>(освоенные умения, усвоенные знания)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4C0C8" w14:textId="77777777" w:rsidR="006E33D7" w:rsidRPr="006E33D7" w:rsidRDefault="006E33D7" w:rsidP="00B1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E33D7">
              <w:rPr>
                <w:rFonts w:ascii="Times New Roman" w:hAnsi="Times New Roman" w:cs="Times New Roman"/>
                <w:b/>
                <w:sz w:val="24"/>
              </w:rPr>
              <w:t>Формы и методы контроля и оценки результатов обучения</w:t>
            </w:r>
          </w:p>
        </w:tc>
      </w:tr>
      <w:tr w:rsidR="00B164CC" w:rsidRPr="006E33D7" w14:paraId="0E6D4689" w14:textId="77777777" w:rsidTr="00360D61">
        <w:trPr>
          <w:trHeight w:val="186"/>
        </w:trPr>
        <w:tc>
          <w:tcPr>
            <w:tcW w:w="9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6868" w14:textId="77777777" w:rsidR="00B164CC" w:rsidRPr="006E33D7" w:rsidRDefault="00B164CC" w:rsidP="00B164C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F5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знаний, осваиваемых в рамках дисциплины:</w:t>
            </w:r>
          </w:p>
        </w:tc>
      </w:tr>
      <w:tr w:rsidR="004F0880" w:rsidRPr="006E33D7" w14:paraId="2B471AF0" w14:textId="77777777" w:rsidTr="00360D61">
        <w:trPr>
          <w:trHeight w:val="208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A6B3" w14:textId="77777777" w:rsidR="004F0880" w:rsidRPr="004F0880" w:rsidRDefault="00360D61" w:rsidP="004F0880">
            <w:pPr>
              <w:spacing w:before="40" w:after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D61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ключевые события, основные даты и исторические этапы развития России до настоящего времени 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2EBF5" w14:textId="77777777" w:rsidR="00F4009F" w:rsidRPr="008509B1" w:rsidRDefault="00F4009F" w:rsidP="00F400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F6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оц</w:t>
            </w:r>
            <w:r w:rsidRPr="006E33D7">
              <w:rPr>
                <w:rFonts w:ascii="Times New Roman" w:hAnsi="Times New Roman" w:cs="Times New Roman"/>
                <w:sz w:val="24"/>
              </w:rPr>
              <w:t>енка результатов деятельности студентов при выполнении контрольной работы</w:t>
            </w:r>
          </w:p>
          <w:p w14:paraId="4E22E20E" w14:textId="77777777" w:rsidR="004F0880" w:rsidRPr="002F55F6" w:rsidRDefault="00F4009F" w:rsidP="00F400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9B1">
              <w:rPr>
                <w:rFonts w:ascii="Times New Roman" w:hAnsi="Times New Roman" w:cs="Times New Roman"/>
                <w:b/>
                <w:bCs/>
                <w:sz w:val="24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: </w:t>
            </w:r>
            <w:r w:rsidRPr="00F4009F">
              <w:rPr>
                <w:rFonts w:ascii="Times New Roman" w:hAnsi="Times New Roman" w:cs="Times New Roman"/>
                <w:bCs/>
                <w:sz w:val="24"/>
              </w:rPr>
              <w:t>дифференцированный зачет</w:t>
            </w:r>
          </w:p>
        </w:tc>
      </w:tr>
      <w:tr w:rsidR="00CB5A43" w:rsidRPr="006E33D7" w14:paraId="2F268931" w14:textId="77777777" w:rsidTr="00360D61">
        <w:trPr>
          <w:trHeight w:val="208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3995" w14:textId="77777777" w:rsidR="00CB5A43" w:rsidRPr="004F0880" w:rsidRDefault="00360D61" w:rsidP="004F0880">
            <w:pPr>
              <w:spacing w:before="40" w:after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D61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выдающихся</w:t>
            </w:r>
            <w:r w:rsidRPr="00360D6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деятелей отечественной истории, внесших значительный вклад в социально- экономическое, политическое и культурное развитие России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B0583" w14:textId="77777777" w:rsidR="00CB5A43" w:rsidRPr="008509B1" w:rsidRDefault="00B164CC" w:rsidP="00B164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F6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  <w:r w:rsidR="00850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оц</w:t>
            </w:r>
            <w:r w:rsidR="00CB5A43" w:rsidRPr="006E33D7">
              <w:rPr>
                <w:rFonts w:ascii="Times New Roman" w:hAnsi="Times New Roman" w:cs="Times New Roman"/>
                <w:sz w:val="24"/>
              </w:rPr>
              <w:t>енка результатов деятельности студентов при выполнении контрольной работы</w:t>
            </w:r>
          </w:p>
          <w:p w14:paraId="5CBF3A25" w14:textId="77777777" w:rsidR="008509B1" w:rsidRPr="006E33D7" w:rsidRDefault="008509B1" w:rsidP="00B164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B050"/>
                <w:sz w:val="24"/>
              </w:rPr>
            </w:pPr>
            <w:r w:rsidRPr="008509B1">
              <w:rPr>
                <w:rFonts w:ascii="Times New Roman" w:hAnsi="Times New Roman" w:cs="Times New Roman"/>
                <w:b/>
                <w:bCs/>
                <w:sz w:val="24"/>
              </w:rPr>
              <w:t>Промежуточная аттестация:</w:t>
            </w:r>
            <w:r w:rsidRPr="008509B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4009F" w:rsidRPr="00F4009F">
              <w:rPr>
                <w:rFonts w:ascii="Times New Roman" w:hAnsi="Times New Roman" w:cs="Times New Roman"/>
                <w:sz w:val="24"/>
              </w:rPr>
              <w:t>дифференцированный зачет</w:t>
            </w:r>
          </w:p>
        </w:tc>
      </w:tr>
      <w:tr w:rsidR="004F0880" w:rsidRPr="006E33D7" w14:paraId="15E2B9AC" w14:textId="77777777" w:rsidTr="00360D61">
        <w:trPr>
          <w:trHeight w:val="208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D7EB" w14:textId="77777777" w:rsidR="004F0880" w:rsidRPr="004F0880" w:rsidRDefault="00360D61" w:rsidP="004F0880">
            <w:pPr>
              <w:spacing w:before="40" w:after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D61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традиционные российские духовно-нравственные ценности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8D3847" w14:textId="77777777" w:rsidR="00F4009F" w:rsidRPr="008509B1" w:rsidRDefault="00F4009F" w:rsidP="00F400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F6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оц</w:t>
            </w:r>
            <w:r w:rsidRPr="006E33D7">
              <w:rPr>
                <w:rFonts w:ascii="Times New Roman" w:hAnsi="Times New Roman" w:cs="Times New Roman"/>
                <w:sz w:val="24"/>
              </w:rPr>
              <w:t>енка результатов деятельности студентов при выполнении контрольной работы</w:t>
            </w:r>
          </w:p>
          <w:p w14:paraId="13B4B078" w14:textId="77777777" w:rsidR="004F0880" w:rsidRPr="002F55F6" w:rsidRDefault="00F4009F" w:rsidP="00F400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9B1">
              <w:rPr>
                <w:rFonts w:ascii="Times New Roman" w:hAnsi="Times New Roman" w:cs="Times New Roman"/>
                <w:b/>
                <w:bCs/>
                <w:sz w:val="24"/>
              </w:rPr>
              <w:t>Промежуточная аттестация:</w:t>
            </w:r>
            <w:r w:rsidRPr="008509B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4009F">
              <w:rPr>
                <w:rFonts w:ascii="Times New Roman" w:hAnsi="Times New Roman" w:cs="Times New Roman"/>
                <w:sz w:val="24"/>
              </w:rPr>
              <w:t>дифференцированный зачет</w:t>
            </w:r>
          </w:p>
        </w:tc>
      </w:tr>
      <w:tr w:rsidR="008509B1" w:rsidRPr="006E33D7" w14:paraId="78A31262" w14:textId="77777777" w:rsidTr="00360D61">
        <w:trPr>
          <w:trHeight w:val="483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9B94D" w14:textId="77777777" w:rsidR="008509B1" w:rsidRPr="004F0880" w:rsidRDefault="00360D61" w:rsidP="004F0880">
            <w:pPr>
              <w:spacing w:before="40" w:after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D61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и значение России в современном мире</w:t>
            </w:r>
          </w:p>
        </w:tc>
        <w:tc>
          <w:tcPr>
            <w:tcW w:w="4666" w:type="dxa"/>
            <w:tcBorders>
              <w:left w:val="single" w:sz="4" w:space="0" w:color="auto"/>
              <w:right w:val="single" w:sz="4" w:space="0" w:color="auto"/>
            </w:tcBorders>
          </w:tcPr>
          <w:p w14:paraId="48469331" w14:textId="77777777" w:rsidR="008509B1" w:rsidRPr="008509B1" w:rsidRDefault="008509B1" w:rsidP="008509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F6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оц</w:t>
            </w:r>
            <w:r w:rsidRPr="006E33D7">
              <w:rPr>
                <w:rFonts w:ascii="Times New Roman" w:hAnsi="Times New Roman" w:cs="Times New Roman"/>
                <w:sz w:val="24"/>
              </w:rPr>
              <w:t>енка результатов деятельности студентов при выполнении контрольной работы</w:t>
            </w:r>
          </w:p>
          <w:p w14:paraId="56899EEF" w14:textId="77777777" w:rsidR="008509B1" w:rsidRPr="006E33D7" w:rsidRDefault="008509B1" w:rsidP="008509B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B050"/>
                <w:sz w:val="24"/>
              </w:rPr>
            </w:pPr>
            <w:r w:rsidRPr="008509B1">
              <w:rPr>
                <w:rFonts w:ascii="Times New Roman" w:hAnsi="Times New Roman" w:cs="Times New Roman"/>
                <w:b/>
                <w:bCs/>
                <w:sz w:val="24"/>
              </w:rPr>
              <w:t>Промежуточная аттестация:</w:t>
            </w:r>
            <w:r w:rsidRPr="008509B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4009F" w:rsidRPr="00F4009F">
              <w:rPr>
                <w:rFonts w:ascii="Times New Roman" w:hAnsi="Times New Roman" w:cs="Times New Roman"/>
                <w:sz w:val="24"/>
              </w:rPr>
              <w:t>дифференцированный зачет</w:t>
            </w:r>
          </w:p>
        </w:tc>
      </w:tr>
      <w:tr w:rsidR="00B164CC" w:rsidRPr="006E33D7" w14:paraId="1A53A7EA" w14:textId="77777777" w:rsidTr="00360D61">
        <w:trPr>
          <w:trHeight w:val="190"/>
        </w:trPr>
        <w:tc>
          <w:tcPr>
            <w:tcW w:w="9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3875" w14:textId="77777777" w:rsidR="00B164CC" w:rsidRPr="006E33D7" w:rsidRDefault="00B164CC" w:rsidP="00B16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F5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умений, осваиваемых в рамках дисциплины:</w:t>
            </w:r>
          </w:p>
        </w:tc>
      </w:tr>
      <w:tr w:rsidR="00360D61" w:rsidRPr="006E33D7" w14:paraId="2743CD7E" w14:textId="77777777" w:rsidTr="00360D61">
        <w:trPr>
          <w:trHeight w:val="79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7375" w14:textId="77777777" w:rsidR="00360D61" w:rsidRPr="00DB09F9" w:rsidRDefault="00360D61" w:rsidP="00360D61">
            <w:pPr>
              <w:pStyle w:val="TableParagraph"/>
              <w:tabs>
                <w:tab w:val="left" w:pos="316"/>
                <w:tab w:val="left" w:pos="2954"/>
              </w:tabs>
              <w:spacing w:line="293" w:lineRule="exact"/>
              <w:ind w:left="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выделять факторы, </w:t>
            </w:r>
            <w:r w:rsidRPr="00DB09F9">
              <w:rPr>
                <w:spacing w:val="-2"/>
                <w:sz w:val="24"/>
              </w:rPr>
              <w:t>определившие</w:t>
            </w:r>
            <w:r>
              <w:rPr>
                <w:spacing w:val="-2"/>
                <w:sz w:val="24"/>
              </w:rPr>
              <w:t xml:space="preserve"> </w:t>
            </w:r>
            <w:r w:rsidRPr="00DB09F9">
              <w:rPr>
                <w:spacing w:val="-2"/>
                <w:sz w:val="24"/>
              </w:rPr>
              <w:t xml:space="preserve">уникальность </w:t>
            </w:r>
            <w:r w:rsidRPr="00DB09F9">
              <w:rPr>
                <w:sz w:val="24"/>
              </w:rPr>
              <w:t>становления духовно</w:t>
            </w:r>
            <w:r>
              <w:rPr>
                <w:sz w:val="24"/>
              </w:rPr>
              <w:t xml:space="preserve"> </w:t>
            </w:r>
            <w:r w:rsidRPr="00DB09F9">
              <w:rPr>
                <w:sz w:val="24"/>
              </w:rPr>
              <w:t>нравственных ценностей в России;</w:t>
            </w:r>
          </w:p>
          <w:p w14:paraId="1A2312DE" w14:textId="77777777" w:rsidR="00360D61" w:rsidRPr="004F0880" w:rsidRDefault="00360D61" w:rsidP="00360D61">
            <w:pPr>
              <w:spacing w:before="40" w:after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left w:val="single" w:sz="4" w:space="0" w:color="auto"/>
              <w:right w:val="single" w:sz="4" w:space="0" w:color="auto"/>
            </w:tcBorders>
          </w:tcPr>
          <w:p w14:paraId="4E978D70" w14:textId="77777777" w:rsidR="00360D61" w:rsidRPr="008509B1" w:rsidRDefault="00360D61" w:rsidP="00360D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F6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оц</w:t>
            </w:r>
            <w:r w:rsidRPr="006E33D7">
              <w:rPr>
                <w:rFonts w:ascii="Times New Roman" w:hAnsi="Times New Roman" w:cs="Times New Roman"/>
                <w:sz w:val="24"/>
              </w:rPr>
              <w:t>енка результатов деятельности студентов при выполнении контрольной работы</w:t>
            </w:r>
          </w:p>
          <w:p w14:paraId="2719E3C5" w14:textId="77777777" w:rsidR="00360D61" w:rsidRPr="006E33D7" w:rsidRDefault="00360D61" w:rsidP="00360D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B050"/>
                <w:sz w:val="24"/>
              </w:rPr>
            </w:pPr>
            <w:r w:rsidRPr="008509B1">
              <w:rPr>
                <w:rFonts w:ascii="Times New Roman" w:hAnsi="Times New Roman" w:cs="Times New Roman"/>
                <w:b/>
                <w:bCs/>
                <w:sz w:val="24"/>
              </w:rPr>
              <w:t>Промежуточная аттестация:</w:t>
            </w:r>
            <w:r w:rsidRPr="008509B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4009F">
              <w:rPr>
                <w:rFonts w:ascii="Times New Roman" w:hAnsi="Times New Roman" w:cs="Times New Roman"/>
                <w:sz w:val="24"/>
              </w:rPr>
              <w:t>дифференцированный зачет</w:t>
            </w:r>
          </w:p>
        </w:tc>
      </w:tr>
      <w:tr w:rsidR="00360D61" w:rsidRPr="006E33D7" w14:paraId="263BD483" w14:textId="77777777" w:rsidTr="00360D61">
        <w:trPr>
          <w:trHeight w:val="79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14D7" w14:textId="77777777" w:rsidR="00360D61" w:rsidRPr="004F0880" w:rsidRDefault="00360D61" w:rsidP="00360D61">
            <w:pPr>
              <w:spacing w:before="40" w:after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D61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анализировать, характеризовать,</w:t>
            </w:r>
            <w:r w:rsidRPr="00360D6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выделять причинно-следственные связи и пространственно-временные характеристики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60D6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исторических событий, явлений, процессов с времен образования Древнерусского государства до настоящего времени;</w:t>
            </w:r>
          </w:p>
        </w:tc>
        <w:tc>
          <w:tcPr>
            <w:tcW w:w="4666" w:type="dxa"/>
            <w:tcBorders>
              <w:left w:val="single" w:sz="4" w:space="0" w:color="auto"/>
              <w:right w:val="single" w:sz="4" w:space="0" w:color="auto"/>
            </w:tcBorders>
          </w:tcPr>
          <w:p w14:paraId="7C3F738A" w14:textId="77777777" w:rsidR="00360D61" w:rsidRPr="008509B1" w:rsidRDefault="00360D61" w:rsidP="00360D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F6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оц</w:t>
            </w:r>
            <w:r w:rsidRPr="006E33D7">
              <w:rPr>
                <w:rFonts w:ascii="Times New Roman" w:hAnsi="Times New Roman" w:cs="Times New Roman"/>
                <w:sz w:val="24"/>
              </w:rPr>
              <w:t>енка результатов деятельности студентов при выполнении контрольной работы</w:t>
            </w:r>
          </w:p>
          <w:p w14:paraId="294063A7" w14:textId="77777777" w:rsidR="00360D61" w:rsidRPr="002F55F6" w:rsidRDefault="00360D61" w:rsidP="00360D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9B1">
              <w:rPr>
                <w:rFonts w:ascii="Times New Roman" w:hAnsi="Times New Roman" w:cs="Times New Roman"/>
                <w:b/>
                <w:bCs/>
                <w:sz w:val="24"/>
              </w:rPr>
              <w:t>Промежуточная аттестация:</w:t>
            </w:r>
            <w:r w:rsidRPr="008509B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4009F">
              <w:rPr>
                <w:rFonts w:ascii="Times New Roman" w:hAnsi="Times New Roman" w:cs="Times New Roman"/>
                <w:sz w:val="24"/>
              </w:rPr>
              <w:t>дифференцированный зачет</w:t>
            </w:r>
          </w:p>
        </w:tc>
      </w:tr>
      <w:tr w:rsidR="00360D61" w:rsidRPr="006E33D7" w14:paraId="4302E712" w14:textId="77777777" w:rsidTr="00360D61">
        <w:trPr>
          <w:trHeight w:val="79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6D12" w14:textId="77777777" w:rsidR="00360D61" w:rsidRPr="004F0880" w:rsidRDefault="00360D61" w:rsidP="00360D61">
            <w:pPr>
              <w:spacing w:before="40" w:after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D61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историческую информацию,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60D61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</w:tc>
        <w:tc>
          <w:tcPr>
            <w:tcW w:w="4666" w:type="dxa"/>
            <w:tcBorders>
              <w:left w:val="single" w:sz="4" w:space="0" w:color="auto"/>
              <w:right w:val="single" w:sz="4" w:space="0" w:color="auto"/>
            </w:tcBorders>
          </w:tcPr>
          <w:p w14:paraId="21E93052" w14:textId="77777777" w:rsidR="00360D61" w:rsidRPr="008509B1" w:rsidRDefault="00360D61" w:rsidP="00360D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F6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оц</w:t>
            </w:r>
            <w:r w:rsidRPr="006E33D7">
              <w:rPr>
                <w:rFonts w:ascii="Times New Roman" w:hAnsi="Times New Roman" w:cs="Times New Roman"/>
                <w:sz w:val="24"/>
              </w:rPr>
              <w:t>енка результатов деятельности студентов при выполнении контрольной работы</w:t>
            </w:r>
          </w:p>
          <w:p w14:paraId="09EF7908" w14:textId="77777777" w:rsidR="00360D61" w:rsidRPr="002F55F6" w:rsidRDefault="00360D61" w:rsidP="00360D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9B1">
              <w:rPr>
                <w:rFonts w:ascii="Times New Roman" w:hAnsi="Times New Roman" w:cs="Times New Roman"/>
                <w:b/>
                <w:bCs/>
                <w:sz w:val="24"/>
              </w:rPr>
              <w:t>Промежуточная аттестация:</w:t>
            </w:r>
            <w:r w:rsidRPr="008509B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4009F">
              <w:rPr>
                <w:rFonts w:ascii="Times New Roman" w:hAnsi="Times New Roman" w:cs="Times New Roman"/>
                <w:sz w:val="24"/>
              </w:rPr>
              <w:t>дифференцированный зачет</w:t>
            </w:r>
          </w:p>
        </w:tc>
      </w:tr>
      <w:tr w:rsidR="00360D61" w:rsidRPr="006E33D7" w14:paraId="1D09CC23" w14:textId="77777777" w:rsidTr="00360D61">
        <w:trPr>
          <w:trHeight w:val="79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7C19" w14:textId="77777777" w:rsidR="00360D61" w:rsidRPr="00360D61" w:rsidRDefault="00360D61" w:rsidP="00360D61">
            <w:pPr>
              <w:spacing w:before="40" w:after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D61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защищать историческую правду, не допускать умаления подвига  российского  народа  по защите Отечества;</w:t>
            </w:r>
          </w:p>
          <w:p w14:paraId="5A10ADC3" w14:textId="77777777" w:rsidR="00360D61" w:rsidRPr="004F0880" w:rsidRDefault="00360D61" w:rsidP="00360D61">
            <w:pPr>
              <w:spacing w:before="40" w:after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left w:val="single" w:sz="4" w:space="0" w:color="auto"/>
              <w:right w:val="single" w:sz="4" w:space="0" w:color="auto"/>
            </w:tcBorders>
          </w:tcPr>
          <w:p w14:paraId="4CE6F425" w14:textId="77777777" w:rsidR="00360D61" w:rsidRPr="008509B1" w:rsidRDefault="00360D61" w:rsidP="00360D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F6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оц</w:t>
            </w:r>
            <w:r w:rsidRPr="006E33D7">
              <w:rPr>
                <w:rFonts w:ascii="Times New Roman" w:hAnsi="Times New Roman" w:cs="Times New Roman"/>
                <w:sz w:val="24"/>
              </w:rPr>
              <w:t>енка результатов деятельности студентов при выполнении контрольной работы</w:t>
            </w:r>
          </w:p>
          <w:p w14:paraId="53311545" w14:textId="77777777" w:rsidR="00360D61" w:rsidRPr="002F55F6" w:rsidRDefault="00360D61" w:rsidP="00360D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9B1">
              <w:rPr>
                <w:rFonts w:ascii="Times New Roman" w:hAnsi="Times New Roman" w:cs="Times New Roman"/>
                <w:b/>
                <w:bCs/>
                <w:sz w:val="24"/>
              </w:rPr>
              <w:t>Промежуточная аттестация:</w:t>
            </w:r>
            <w:r w:rsidRPr="008509B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4009F">
              <w:rPr>
                <w:rFonts w:ascii="Times New Roman" w:hAnsi="Times New Roman" w:cs="Times New Roman"/>
                <w:sz w:val="24"/>
              </w:rPr>
              <w:t>дифференцированный зачет</w:t>
            </w:r>
          </w:p>
        </w:tc>
      </w:tr>
      <w:tr w:rsidR="00360D61" w:rsidRPr="006E33D7" w14:paraId="3B6C3DB1" w14:textId="77777777" w:rsidTr="00360D61">
        <w:trPr>
          <w:trHeight w:val="79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2CEA" w14:textId="77777777" w:rsidR="00360D61" w:rsidRPr="00AE1199" w:rsidRDefault="00360D61" w:rsidP="00360D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60D61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демонстрировать готовность противостоять фальсификациям российской истории</w:t>
            </w:r>
          </w:p>
        </w:tc>
        <w:tc>
          <w:tcPr>
            <w:tcW w:w="4666" w:type="dxa"/>
            <w:tcBorders>
              <w:left w:val="single" w:sz="4" w:space="0" w:color="auto"/>
              <w:right w:val="single" w:sz="4" w:space="0" w:color="auto"/>
            </w:tcBorders>
          </w:tcPr>
          <w:p w14:paraId="5B6CCA73" w14:textId="77777777" w:rsidR="00360D61" w:rsidRPr="008509B1" w:rsidRDefault="00360D61" w:rsidP="00360D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F6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оц</w:t>
            </w:r>
            <w:r w:rsidRPr="006E33D7">
              <w:rPr>
                <w:rFonts w:ascii="Times New Roman" w:hAnsi="Times New Roman" w:cs="Times New Roman"/>
                <w:sz w:val="24"/>
              </w:rPr>
              <w:t>енка результатов деятельности студентов при выполнении контрольной работы</w:t>
            </w:r>
          </w:p>
          <w:p w14:paraId="779F7584" w14:textId="77777777" w:rsidR="00360D61" w:rsidRPr="002F55F6" w:rsidRDefault="00360D61" w:rsidP="00360D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9B1">
              <w:rPr>
                <w:rFonts w:ascii="Times New Roman" w:hAnsi="Times New Roman" w:cs="Times New Roman"/>
                <w:b/>
                <w:bCs/>
                <w:sz w:val="24"/>
              </w:rPr>
              <w:t>Промежуточная аттестация:</w:t>
            </w:r>
            <w:r w:rsidRPr="008509B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4009F">
              <w:rPr>
                <w:rFonts w:ascii="Times New Roman" w:hAnsi="Times New Roman" w:cs="Times New Roman"/>
                <w:sz w:val="24"/>
              </w:rPr>
              <w:t>дифференцированный зачет</w:t>
            </w:r>
            <w:r>
              <w:rPr>
                <w:rFonts w:ascii="Times New Roman" w:hAnsi="Times New Roman" w:cs="Times New Roman"/>
                <w:sz w:val="24"/>
              </w:rPr>
              <w:t>м</w:t>
            </w:r>
          </w:p>
        </w:tc>
      </w:tr>
      <w:tr w:rsidR="00360D61" w:rsidRPr="006E33D7" w14:paraId="3EA3094E" w14:textId="77777777" w:rsidTr="00360D61">
        <w:trPr>
          <w:trHeight w:val="79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8924" w14:textId="77777777" w:rsidR="00360D61" w:rsidRPr="00360D61" w:rsidRDefault="00360D61" w:rsidP="00360D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D61">
              <w:rPr>
                <w:rFonts w:ascii="Times New Roman" w:hAnsi="Times New Roman"/>
                <w:sz w:val="24"/>
                <w:szCs w:val="24"/>
              </w:rPr>
              <w:t>демонстрировать уважительное отношение к историческому наследию и социокультурным традициям Российского государства</w:t>
            </w:r>
          </w:p>
        </w:tc>
        <w:tc>
          <w:tcPr>
            <w:tcW w:w="4666" w:type="dxa"/>
            <w:tcBorders>
              <w:left w:val="single" w:sz="4" w:space="0" w:color="auto"/>
              <w:right w:val="single" w:sz="4" w:space="0" w:color="auto"/>
            </w:tcBorders>
          </w:tcPr>
          <w:p w14:paraId="64A4FBC0" w14:textId="77777777" w:rsidR="00360D61" w:rsidRPr="008509B1" w:rsidRDefault="00360D61" w:rsidP="00360D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F6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оц</w:t>
            </w:r>
            <w:r w:rsidRPr="006E33D7">
              <w:rPr>
                <w:rFonts w:ascii="Times New Roman" w:hAnsi="Times New Roman" w:cs="Times New Roman"/>
                <w:sz w:val="24"/>
              </w:rPr>
              <w:t>енка результатов деятельности студентов при выполнении контрольной работы</w:t>
            </w:r>
          </w:p>
          <w:p w14:paraId="285ACE24" w14:textId="77777777" w:rsidR="00360D61" w:rsidRPr="002F55F6" w:rsidRDefault="00360D61" w:rsidP="00360D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9B1">
              <w:rPr>
                <w:rFonts w:ascii="Times New Roman" w:hAnsi="Times New Roman" w:cs="Times New Roman"/>
                <w:b/>
                <w:bCs/>
                <w:sz w:val="24"/>
              </w:rPr>
              <w:t>Промежуточная аттестация:</w:t>
            </w:r>
            <w:r w:rsidRPr="008509B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4009F">
              <w:rPr>
                <w:rFonts w:ascii="Times New Roman" w:hAnsi="Times New Roman" w:cs="Times New Roman"/>
                <w:sz w:val="24"/>
              </w:rPr>
              <w:t>дифференцированный зачет</w:t>
            </w:r>
          </w:p>
        </w:tc>
      </w:tr>
    </w:tbl>
    <w:p w14:paraId="0FA8C117" w14:textId="77777777" w:rsidR="00360D61" w:rsidRDefault="00360D61" w:rsidP="00360D61"/>
    <w:sectPr w:rsidR="00360D61" w:rsidSect="003108E1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98C191" w14:textId="77777777" w:rsidR="00877905" w:rsidRDefault="00877905" w:rsidP="00360D61">
      <w:pPr>
        <w:spacing w:after="0" w:line="240" w:lineRule="auto"/>
      </w:pPr>
      <w:r>
        <w:separator/>
      </w:r>
    </w:p>
  </w:endnote>
  <w:endnote w:type="continuationSeparator" w:id="0">
    <w:p w14:paraId="15C46A40" w14:textId="77777777" w:rsidR="00877905" w:rsidRDefault="00877905" w:rsidP="00360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DBBEE4" w14:textId="77777777" w:rsidR="00877905" w:rsidRDefault="00877905" w:rsidP="00360D61">
      <w:pPr>
        <w:spacing w:after="0" w:line="240" w:lineRule="auto"/>
      </w:pPr>
      <w:r>
        <w:separator/>
      </w:r>
    </w:p>
  </w:footnote>
  <w:footnote w:type="continuationSeparator" w:id="0">
    <w:p w14:paraId="61AD4150" w14:textId="77777777" w:rsidR="00877905" w:rsidRDefault="00877905" w:rsidP="00360D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D6142"/>
    <w:multiLevelType w:val="hybridMultilevel"/>
    <w:tmpl w:val="D622794E"/>
    <w:lvl w:ilvl="0" w:tplc="04769434">
      <w:start w:val="1"/>
      <w:numFmt w:val="decimal"/>
      <w:lvlText w:val="%1."/>
      <w:lvlJc w:val="left"/>
      <w:pPr>
        <w:ind w:left="262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1E62A0">
      <w:numFmt w:val="bullet"/>
      <w:lvlText w:val="•"/>
      <w:lvlJc w:val="left"/>
      <w:pPr>
        <w:ind w:left="1220" w:hanging="351"/>
      </w:pPr>
      <w:rPr>
        <w:rFonts w:hint="default"/>
        <w:lang w:val="ru-RU" w:eastAsia="en-US" w:bidi="ar-SA"/>
      </w:rPr>
    </w:lvl>
    <w:lvl w:ilvl="2" w:tplc="289424CC">
      <w:numFmt w:val="bullet"/>
      <w:lvlText w:val="•"/>
      <w:lvlJc w:val="left"/>
      <w:pPr>
        <w:ind w:left="2181" w:hanging="351"/>
      </w:pPr>
      <w:rPr>
        <w:rFonts w:hint="default"/>
        <w:lang w:val="ru-RU" w:eastAsia="en-US" w:bidi="ar-SA"/>
      </w:rPr>
    </w:lvl>
    <w:lvl w:ilvl="3" w:tplc="0B24BEF0">
      <w:numFmt w:val="bullet"/>
      <w:lvlText w:val="•"/>
      <w:lvlJc w:val="left"/>
      <w:pPr>
        <w:ind w:left="3141" w:hanging="351"/>
      </w:pPr>
      <w:rPr>
        <w:rFonts w:hint="default"/>
        <w:lang w:val="ru-RU" w:eastAsia="en-US" w:bidi="ar-SA"/>
      </w:rPr>
    </w:lvl>
    <w:lvl w:ilvl="4" w:tplc="AE929C46">
      <w:numFmt w:val="bullet"/>
      <w:lvlText w:val="•"/>
      <w:lvlJc w:val="left"/>
      <w:pPr>
        <w:ind w:left="4102" w:hanging="351"/>
      </w:pPr>
      <w:rPr>
        <w:rFonts w:hint="default"/>
        <w:lang w:val="ru-RU" w:eastAsia="en-US" w:bidi="ar-SA"/>
      </w:rPr>
    </w:lvl>
    <w:lvl w:ilvl="5" w:tplc="BF8AC1B4">
      <w:numFmt w:val="bullet"/>
      <w:lvlText w:val="•"/>
      <w:lvlJc w:val="left"/>
      <w:pPr>
        <w:ind w:left="5063" w:hanging="351"/>
      </w:pPr>
      <w:rPr>
        <w:rFonts w:hint="default"/>
        <w:lang w:val="ru-RU" w:eastAsia="en-US" w:bidi="ar-SA"/>
      </w:rPr>
    </w:lvl>
    <w:lvl w:ilvl="6" w:tplc="BDC0E702">
      <w:numFmt w:val="bullet"/>
      <w:lvlText w:val="•"/>
      <w:lvlJc w:val="left"/>
      <w:pPr>
        <w:ind w:left="6023" w:hanging="351"/>
      </w:pPr>
      <w:rPr>
        <w:rFonts w:hint="default"/>
        <w:lang w:val="ru-RU" w:eastAsia="en-US" w:bidi="ar-SA"/>
      </w:rPr>
    </w:lvl>
    <w:lvl w:ilvl="7" w:tplc="E08C082A">
      <w:numFmt w:val="bullet"/>
      <w:lvlText w:val="•"/>
      <w:lvlJc w:val="left"/>
      <w:pPr>
        <w:ind w:left="6984" w:hanging="351"/>
      </w:pPr>
      <w:rPr>
        <w:rFonts w:hint="default"/>
        <w:lang w:val="ru-RU" w:eastAsia="en-US" w:bidi="ar-SA"/>
      </w:rPr>
    </w:lvl>
    <w:lvl w:ilvl="8" w:tplc="7FB0FC1A">
      <w:numFmt w:val="bullet"/>
      <w:lvlText w:val="•"/>
      <w:lvlJc w:val="left"/>
      <w:pPr>
        <w:ind w:left="7945" w:hanging="351"/>
      </w:pPr>
      <w:rPr>
        <w:rFonts w:hint="default"/>
        <w:lang w:val="ru-RU" w:eastAsia="en-US" w:bidi="ar-SA"/>
      </w:rPr>
    </w:lvl>
  </w:abstractNum>
  <w:abstractNum w:abstractNumId="1" w15:restartNumberingAfterBreak="0">
    <w:nsid w:val="043F2195"/>
    <w:multiLevelType w:val="hybridMultilevel"/>
    <w:tmpl w:val="2E68B6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D6167"/>
    <w:multiLevelType w:val="hybridMultilevel"/>
    <w:tmpl w:val="1BC0F152"/>
    <w:lvl w:ilvl="0" w:tplc="33103EE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8257DC"/>
    <w:multiLevelType w:val="hybridMultilevel"/>
    <w:tmpl w:val="AC68B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B297F"/>
    <w:multiLevelType w:val="hybridMultilevel"/>
    <w:tmpl w:val="BCF2393C"/>
    <w:lvl w:ilvl="0" w:tplc="C83AF7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32AEB474">
      <w:start w:val="1"/>
      <w:numFmt w:val="decimal"/>
      <w:lvlText w:val="%2."/>
      <w:lvlJc w:val="left"/>
      <w:pPr>
        <w:ind w:left="127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67086D"/>
    <w:multiLevelType w:val="hybridMultilevel"/>
    <w:tmpl w:val="EE6A1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C316F0"/>
    <w:multiLevelType w:val="hybridMultilevel"/>
    <w:tmpl w:val="CC22C1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9EE2C552">
      <w:numFmt w:val="bullet"/>
      <w:lvlText w:val="—"/>
      <w:lvlJc w:val="left"/>
      <w:pPr>
        <w:ind w:left="2164" w:hanging="37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4DD1CAE"/>
    <w:multiLevelType w:val="hybridMultilevel"/>
    <w:tmpl w:val="48765CFE"/>
    <w:lvl w:ilvl="0" w:tplc="36CC8FEE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8A6A43"/>
    <w:multiLevelType w:val="hybridMultilevel"/>
    <w:tmpl w:val="960494FA"/>
    <w:lvl w:ilvl="0" w:tplc="B47ED584">
      <w:numFmt w:val="bullet"/>
      <w:lvlText w:val=""/>
      <w:lvlJc w:val="left"/>
      <w:pPr>
        <w:ind w:left="110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272D5A8">
      <w:numFmt w:val="bullet"/>
      <w:lvlText w:val="•"/>
      <w:lvlJc w:val="left"/>
      <w:pPr>
        <w:ind w:left="507" w:hanging="708"/>
      </w:pPr>
      <w:rPr>
        <w:rFonts w:hint="default"/>
        <w:lang w:val="ru-RU" w:eastAsia="en-US" w:bidi="ar-SA"/>
      </w:rPr>
    </w:lvl>
    <w:lvl w:ilvl="2" w:tplc="27EE5CA0">
      <w:numFmt w:val="bullet"/>
      <w:lvlText w:val="•"/>
      <w:lvlJc w:val="left"/>
      <w:pPr>
        <w:ind w:left="895" w:hanging="708"/>
      </w:pPr>
      <w:rPr>
        <w:rFonts w:hint="default"/>
        <w:lang w:val="ru-RU" w:eastAsia="en-US" w:bidi="ar-SA"/>
      </w:rPr>
    </w:lvl>
    <w:lvl w:ilvl="3" w:tplc="BCDCC300">
      <w:numFmt w:val="bullet"/>
      <w:lvlText w:val="•"/>
      <w:lvlJc w:val="left"/>
      <w:pPr>
        <w:ind w:left="1282" w:hanging="708"/>
      </w:pPr>
      <w:rPr>
        <w:rFonts w:hint="default"/>
        <w:lang w:val="ru-RU" w:eastAsia="en-US" w:bidi="ar-SA"/>
      </w:rPr>
    </w:lvl>
    <w:lvl w:ilvl="4" w:tplc="628AC4B4">
      <w:numFmt w:val="bullet"/>
      <w:lvlText w:val="•"/>
      <w:lvlJc w:val="left"/>
      <w:pPr>
        <w:ind w:left="1670" w:hanging="708"/>
      </w:pPr>
      <w:rPr>
        <w:rFonts w:hint="default"/>
        <w:lang w:val="ru-RU" w:eastAsia="en-US" w:bidi="ar-SA"/>
      </w:rPr>
    </w:lvl>
    <w:lvl w:ilvl="5" w:tplc="A9E6634C">
      <w:numFmt w:val="bullet"/>
      <w:lvlText w:val="•"/>
      <w:lvlJc w:val="left"/>
      <w:pPr>
        <w:ind w:left="2058" w:hanging="708"/>
      </w:pPr>
      <w:rPr>
        <w:rFonts w:hint="default"/>
        <w:lang w:val="ru-RU" w:eastAsia="en-US" w:bidi="ar-SA"/>
      </w:rPr>
    </w:lvl>
    <w:lvl w:ilvl="6" w:tplc="F0E87532">
      <w:numFmt w:val="bullet"/>
      <w:lvlText w:val="•"/>
      <w:lvlJc w:val="left"/>
      <w:pPr>
        <w:ind w:left="2445" w:hanging="708"/>
      </w:pPr>
      <w:rPr>
        <w:rFonts w:hint="default"/>
        <w:lang w:val="ru-RU" w:eastAsia="en-US" w:bidi="ar-SA"/>
      </w:rPr>
    </w:lvl>
    <w:lvl w:ilvl="7" w:tplc="652EEACE">
      <w:numFmt w:val="bullet"/>
      <w:lvlText w:val="•"/>
      <w:lvlJc w:val="left"/>
      <w:pPr>
        <w:ind w:left="2833" w:hanging="708"/>
      </w:pPr>
      <w:rPr>
        <w:rFonts w:hint="default"/>
        <w:lang w:val="ru-RU" w:eastAsia="en-US" w:bidi="ar-SA"/>
      </w:rPr>
    </w:lvl>
    <w:lvl w:ilvl="8" w:tplc="A7A4E49E">
      <w:numFmt w:val="bullet"/>
      <w:lvlText w:val="•"/>
      <w:lvlJc w:val="left"/>
      <w:pPr>
        <w:ind w:left="3220" w:hanging="708"/>
      </w:pPr>
      <w:rPr>
        <w:rFonts w:hint="default"/>
        <w:lang w:val="ru-RU" w:eastAsia="en-US" w:bidi="ar-SA"/>
      </w:rPr>
    </w:lvl>
  </w:abstractNum>
  <w:abstractNum w:abstractNumId="9" w15:restartNumberingAfterBreak="0">
    <w:nsid w:val="49EE6FB3"/>
    <w:multiLevelType w:val="hybridMultilevel"/>
    <w:tmpl w:val="1136A47A"/>
    <w:lvl w:ilvl="0" w:tplc="067E49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FB3D26"/>
    <w:multiLevelType w:val="hybridMultilevel"/>
    <w:tmpl w:val="58368D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642F04"/>
    <w:multiLevelType w:val="hybridMultilevel"/>
    <w:tmpl w:val="E4CAD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34974"/>
    <w:multiLevelType w:val="hybridMultilevel"/>
    <w:tmpl w:val="469A01A8"/>
    <w:lvl w:ilvl="0" w:tplc="D1C28C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40A23"/>
    <w:multiLevelType w:val="hybridMultilevel"/>
    <w:tmpl w:val="3EA24E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C6453C3"/>
    <w:multiLevelType w:val="hybridMultilevel"/>
    <w:tmpl w:val="44FA930E"/>
    <w:lvl w:ilvl="0" w:tplc="067E49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4"/>
  </w:num>
  <w:num w:numId="4">
    <w:abstractNumId w:val="10"/>
  </w:num>
  <w:num w:numId="5">
    <w:abstractNumId w:val="11"/>
  </w:num>
  <w:num w:numId="6">
    <w:abstractNumId w:val="9"/>
  </w:num>
  <w:num w:numId="7">
    <w:abstractNumId w:val="14"/>
  </w:num>
  <w:num w:numId="8">
    <w:abstractNumId w:val="3"/>
  </w:num>
  <w:num w:numId="9">
    <w:abstractNumId w:val="1"/>
  </w:num>
  <w:num w:numId="10">
    <w:abstractNumId w:val="5"/>
  </w:num>
  <w:num w:numId="11">
    <w:abstractNumId w:val="0"/>
  </w:num>
  <w:num w:numId="12">
    <w:abstractNumId w:val="8"/>
  </w:num>
  <w:num w:numId="13">
    <w:abstractNumId w:val="6"/>
  </w:num>
  <w:num w:numId="14">
    <w:abstractNumId w:val="1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4E9"/>
    <w:rsid w:val="000407A2"/>
    <w:rsid w:val="00040BE2"/>
    <w:rsid w:val="00071114"/>
    <w:rsid w:val="00073C3E"/>
    <w:rsid w:val="000D3367"/>
    <w:rsid w:val="000E23C2"/>
    <w:rsid w:val="001403F9"/>
    <w:rsid w:val="00190469"/>
    <w:rsid w:val="001A4728"/>
    <w:rsid w:val="001A760B"/>
    <w:rsid w:val="001D1708"/>
    <w:rsid w:val="001E4811"/>
    <w:rsid w:val="00206824"/>
    <w:rsid w:val="00246167"/>
    <w:rsid w:val="002517C0"/>
    <w:rsid w:val="00296E4B"/>
    <w:rsid w:val="002C7750"/>
    <w:rsid w:val="002D6E7A"/>
    <w:rsid w:val="002E1326"/>
    <w:rsid w:val="003108E1"/>
    <w:rsid w:val="00356B65"/>
    <w:rsid w:val="00360D61"/>
    <w:rsid w:val="00397AAA"/>
    <w:rsid w:val="003B1E95"/>
    <w:rsid w:val="00410484"/>
    <w:rsid w:val="00414AA7"/>
    <w:rsid w:val="0048793A"/>
    <w:rsid w:val="004B0FB1"/>
    <w:rsid w:val="004C455E"/>
    <w:rsid w:val="004E7FF5"/>
    <w:rsid w:val="004F0880"/>
    <w:rsid w:val="004F4FB6"/>
    <w:rsid w:val="00503F66"/>
    <w:rsid w:val="005356F3"/>
    <w:rsid w:val="00582753"/>
    <w:rsid w:val="00597C01"/>
    <w:rsid w:val="005A1039"/>
    <w:rsid w:val="005B2387"/>
    <w:rsid w:val="005B4456"/>
    <w:rsid w:val="005B770E"/>
    <w:rsid w:val="005C4121"/>
    <w:rsid w:val="005E1BDA"/>
    <w:rsid w:val="00624FAF"/>
    <w:rsid w:val="00665F71"/>
    <w:rsid w:val="006719F5"/>
    <w:rsid w:val="00671A26"/>
    <w:rsid w:val="0069256F"/>
    <w:rsid w:val="006D033C"/>
    <w:rsid w:val="006D136E"/>
    <w:rsid w:val="006E33D7"/>
    <w:rsid w:val="006F76FE"/>
    <w:rsid w:val="007518EE"/>
    <w:rsid w:val="00762F70"/>
    <w:rsid w:val="007727C6"/>
    <w:rsid w:val="007D0C4F"/>
    <w:rsid w:val="007E7E0A"/>
    <w:rsid w:val="0081237A"/>
    <w:rsid w:val="008356CC"/>
    <w:rsid w:val="008509B1"/>
    <w:rsid w:val="0085549A"/>
    <w:rsid w:val="00865CC2"/>
    <w:rsid w:val="008743DC"/>
    <w:rsid w:val="00877905"/>
    <w:rsid w:val="0088235F"/>
    <w:rsid w:val="00891722"/>
    <w:rsid w:val="008D05EA"/>
    <w:rsid w:val="008F77BA"/>
    <w:rsid w:val="00903CB3"/>
    <w:rsid w:val="00954A5C"/>
    <w:rsid w:val="009A2494"/>
    <w:rsid w:val="009B3EB5"/>
    <w:rsid w:val="009E152F"/>
    <w:rsid w:val="009E31C6"/>
    <w:rsid w:val="00A21A92"/>
    <w:rsid w:val="00A33267"/>
    <w:rsid w:val="00A966E1"/>
    <w:rsid w:val="00A96B62"/>
    <w:rsid w:val="00AC72DF"/>
    <w:rsid w:val="00B02DDF"/>
    <w:rsid w:val="00B11C4F"/>
    <w:rsid w:val="00B164CC"/>
    <w:rsid w:val="00B704FF"/>
    <w:rsid w:val="00BB4C6B"/>
    <w:rsid w:val="00BF5E4B"/>
    <w:rsid w:val="00BF7631"/>
    <w:rsid w:val="00C05A28"/>
    <w:rsid w:val="00C22129"/>
    <w:rsid w:val="00C31D7E"/>
    <w:rsid w:val="00C31E4F"/>
    <w:rsid w:val="00C35DC7"/>
    <w:rsid w:val="00CA0834"/>
    <w:rsid w:val="00CB5A43"/>
    <w:rsid w:val="00D11A14"/>
    <w:rsid w:val="00D23D90"/>
    <w:rsid w:val="00D7352E"/>
    <w:rsid w:val="00DA06B3"/>
    <w:rsid w:val="00DB09F9"/>
    <w:rsid w:val="00DC40D6"/>
    <w:rsid w:val="00DD398C"/>
    <w:rsid w:val="00DE1D3B"/>
    <w:rsid w:val="00E0224B"/>
    <w:rsid w:val="00E254E9"/>
    <w:rsid w:val="00E33FF4"/>
    <w:rsid w:val="00E367AA"/>
    <w:rsid w:val="00E46DC3"/>
    <w:rsid w:val="00E567F0"/>
    <w:rsid w:val="00E6449B"/>
    <w:rsid w:val="00E664D6"/>
    <w:rsid w:val="00E96E7E"/>
    <w:rsid w:val="00EB0471"/>
    <w:rsid w:val="00EB39A5"/>
    <w:rsid w:val="00EC731E"/>
    <w:rsid w:val="00F17923"/>
    <w:rsid w:val="00F32FBA"/>
    <w:rsid w:val="00F4009F"/>
    <w:rsid w:val="00F50877"/>
    <w:rsid w:val="00FA1CBC"/>
    <w:rsid w:val="00FA480B"/>
    <w:rsid w:val="00FB574A"/>
    <w:rsid w:val="00FC0939"/>
    <w:rsid w:val="00FD0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01E2E"/>
  <w15:docId w15:val="{3D10D27F-B5D5-451C-919C-F09BC5485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E4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31E4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F7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1E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31E4F"/>
    <w:pPr>
      <w:spacing w:after="0" w:line="240" w:lineRule="auto"/>
      <w:ind w:left="5040" w:firstLine="720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Заголовок Знак"/>
    <w:basedOn w:val="a0"/>
    <w:link w:val="a3"/>
    <w:rsid w:val="00C31E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C31E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C31E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uiPriority w:val="99"/>
    <w:rsid w:val="00C31E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Body Text"/>
    <w:basedOn w:val="a"/>
    <w:link w:val="a6"/>
    <w:uiPriority w:val="99"/>
    <w:semiHidden/>
    <w:unhideWhenUsed/>
    <w:rsid w:val="00C31E4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31E4F"/>
    <w:rPr>
      <w:rFonts w:eastAsiaTheme="minorEastAsia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C31E4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31E4F"/>
    <w:rPr>
      <w:rFonts w:eastAsiaTheme="minorEastAsia"/>
      <w:lang w:eastAsia="ru-RU"/>
    </w:rPr>
  </w:style>
  <w:style w:type="paragraph" w:customStyle="1" w:styleId="Default">
    <w:name w:val="Default"/>
    <w:rsid w:val="00C31E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9">
    <w:basedOn w:val="a"/>
    <w:next w:val="a3"/>
    <w:qFormat/>
    <w:rsid w:val="005356F3"/>
    <w:pPr>
      <w:spacing w:after="0" w:line="240" w:lineRule="auto"/>
      <w:ind w:left="5040" w:firstLine="720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ConsPlusNormal">
    <w:name w:val="ConsPlusNormal"/>
    <w:rsid w:val="005356F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character" w:styleId="aa">
    <w:name w:val="Hyperlink"/>
    <w:basedOn w:val="a0"/>
    <w:uiPriority w:val="99"/>
    <w:semiHidden/>
    <w:unhideWhenUsed/>
    <w:rsid w:val="00F17923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251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903CB3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DB09F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665F7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8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6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lovari-online.ru/cat/&#1080;&#1089;&#1090;&#1086;&#1088;&#1080;&#1095;&#1077;&#1089;&#1082;&#1080;&#1081;-&#1089;&#1083;&#1086;&#1074;&#1072;&#1088;&#1100;/0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openspace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ist.msu.ru/ER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2B14F-EA98-48C7-B0DC-CB3C6FB4E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3190</Words>
  <Characters>18189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3</cp:revision>
  <dcterms:created xsi:type="dcterms:W3CDTF">2025-06-08T16:23:00Z</dcterms:created>
  <dcterms:modified xsi:type="dcterms:W3CDTF">2026-06-29T18:26:00Z</dcterms:modified>
</cp:coreProperties>
</file>